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7200" w:rsidRPr="00B2210A" w:rsidRDefault="005E7200" w:rsidP="005E7200">
      <w:pPr>
        <w:pStyle w:val="NormalWeb"/>
        <w:shd w:val="clear" w:color="auto" w:fill="FFFFFF"/>
        <w:ind w:firstLine="540"/>
        <w:jc w:val="right"/>
        <w:rPr>
          <w:color w:val="000000" w:themeColor="text1"/>
          <w:sz w:val="28"/>
          <w:szCs w:val="28"/>
          <w:lang w:val="ro-MD"/>
        </w:rPr>
      </w:pPr>
      <w:r w:rsidRPr="00B2210A">
        <w:rPr>
          <w:color w:val="000000" w:themeColor="text1"/>
          <w:sz w:val="28"/>
          <w:szCs w:val="28"/>
          <w:lang w:val="ro-MD"/>
        </w:rPr>
        <w:t>Proiect</w:t>
      </w:r>
    </w:p>
    <w:p w:rsidR="005E7200" w:rsidRPr="000C482A" w:rsidRDefault="005E7200" w:rsidP="005E7200">
      <w:pPr>
        <w:pStyle w:val="NormalWeb"/>
        <w:shd w:val="clear" w:color="auto" w:fill="FFFFFF"/>
        <w:spacing w:before="0" w:beforeAutospacing="0" w:after="0" w:afterAutospacing="0"/>
        <w:ind w:firstLine="540"/>
        <w:jc w:val="center"/>
        <w:rPr>
          <w:b/>
          <w:color w:val="000000" w:themeColor="text1"/>
          <w:sz w:val="28"/>
          <w:szCs w:val="28"/>
          <w:lang w:val="ro-MD"/>
        </w:rPr>
      </w:pPr>
      <w:r w:rsidRPr="000C482A">
        <w:rPr>
          <w:b/>
          <w:color w:val="000000" w:themeColor="text1"/>
          <w:sz w:val="28"/>
          <w:szCs w:val="28"/>
          <w:lang w:val="ro-MD"/>
        </w:rPr>
        <w:t>L E G E</w:t>
      </w:r>
    </w:p>
    <w:p w:rsidR="005E7200" w:rsidRPr="000C482A" w:rsidRDefault="005E7200" w:rsidP="005E720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ro-MD"/>
        </w:rPr>
      </w:pPr>
      <w:r>
        <w:rPr>
          <w:rFonts w:ascii="Times New Roman" w:hAnsi="Times New Roman" w:cs="Times New Roman"/>
          <w:b/>
          <w:sz w:val="28"/>
          <w:szCs w:val="28"/>
          <w:lang w:val="ro-MD"/>
        </w:rPr>
        <w:t>privind</w:t>
      </w:r>
      <w:r w:rsidRPr="000C482A">
        <w:rPr>
          <w:rFonts w:ascii="Times New Roman" w:hAnsi="Times New Roman" w:cs="Times New Roman"/>
          <w:b/>
          <w:sz w:val="28"/>
          <w:szCs w:val="28"/>
          <w:lang w:val="ro-MD"/>
        </w:rPr>
        <w:t xml:space="preserve"> modificarea </w:t>
      </w:r>
      <w:r w:rsidRPr="000C482A">
        <w:rPr>
          <w:rFonts w:ascii="Times New Roman" w:hAnsi="Times New Roman" w:cs="Times New Roman"/>
          <w:b/>
          <w:color w:val="000000" w:themeColor="text1"/>
          <w:sz w:val="28"/>
          <w:szCs w:val="28"/>
          <w:lang w:val="ro-MD"/>
        </w:rPr>
        <w:t>Legii bugetului de stat</w:t>
      </w:r>
    </w:p>
    <w:p w:rsidR="005E7200" w:rsidRPr="003F5920" w:rsidRDefault="005E7200" w:rsidP="0093709C">
      <w:pPr>
        <w:spacing w:after="0" w:line="240" w:lineRule="auto"/>
        <w:jc w:val="center"/>
        <w:rPr>
          <w:b/>
          <w:sz w:val="28"/>
          <w:szCs w:val="28"/>
          <w:lang w:val="ro-MD"/>
        </w:rPr>
      </w:pPr>
      <w:r w:rsidRPr="000C482A">
        <w:rPr>
          <w:rFonts w:ascii="Times New Roman" w:hAnsi="Times New Roman" w:cs="Times New Roman"/>
          <w:b/>
          <w:color w:val="000000" w:themeColor="text1"/>
          <w:sz w:val="28"/>
          <w:szCs w:val="28"/>
          <w:lang w:val="ro-MD"/>
        </w:rPr>
        <w:t xml:space="preserve"> pentru anul 202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ro-MD"/>
        </w:rPr>
        <w:t>5</w:t>
      </w:r>
      <w:r w:rsidRPr="000C482A">
        <w:rPr>
          <w:rFonts w:ascii="Times New Roman" w:hAnsi="Times New Roman" w:cs="Times New Roman"/>
          <w:b/>
          <w:color w:val="000000" w:themeColor="text1"/>
          <w:sz w:val="28"/>
          <w:szCs w:val="28"/>
          <w:lang w:val="ro-MD"/>
        </w:rPr>
        <w:t xml:space="preserve"> nr.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ro-MD"/>
        </w:rPr>
        <w:t xml:space="preserve">310/2024 </w:t>
      </w:r>
    </w:p>
    <w:p w:rsidR="005E7200" w:rsidRDefault="005E7200" w:rsidP="005E72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</w:p>
    <w:p w:rsidR="005E7200" w:rsidRDefault="005E7200" w:rsidP="005E72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</w:p>
    <w:p w:rsidR="005E7200" w:rsidRPr="0069048B" w:rsidRDefault="005E7200" w:rsidP="005E72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69048B">
        <w:rPr>
          <w:rFonts w:ascii="Times New Roman" w:eastAsia="Times New Roman" w:hAnsi="Times New Roman" w:cs="Times New Roman"/>
          <w:sz w:val="28"/>
          <w:szCs w:val="28"/>
          <w:lang w:val="ro-MD"/>
        </w:rPr>
        <w:t>Parlamentul adoptă prezenta lege organică.</w:t>
      </w:r>
    </w:p>
    <w:p w:rsidR="005E7200" w:rsidRPr="0069048B" w:rsidRDefault="005E7200" w:rsidP="005E72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69048B">
        <w:rPr>
          <w:rFonts w:ascii="Times New Roman" w:eastAsia="Times New Roman" w:hAnsi="Times New Roman" w:cs="Times New Roman"/>
          <w:sz w:val="28"/>
          <w:szCs w:val="28"/>
          <w:lang w:val="ro-MD"/>
        </w:rPr>
        <w:t> </w:t>
      </w:r>
    </w:p>
    <w:p w:rsidR="00632145" w:rsidRPr="004D413F" w:rsidRDefault="005E7200" w:rsidP="005E7200">
      <w:pPr>
        <w:ind w:firstLine="360"/>
        <w:jc w:val="both"/>
        <w:rPr>
          <w:rFonts w:ascii="Times New Roman" w:hAnsi="Times New Roman" w:cs="Times New Roman"/>
          <w:sz w:val="28"/>
          <w:szCs w:val="28"/>
          <w:lang w:val="ro-MD"/>
        </w:rPr>
      </w:pPr>
      <w:proofErr w:type="spellStart"/>
      <w:r w:rsidRPr="004D413F">
        <w:rPr>
          <w:rFonts w:ascii="Times New Roman" w:hAnsi="Times New Roman" w:cs="Times New Roman"/>
          <w:b/>
          <w:sz w:val="28"/>
          <w:szCs w:val="28"/>
          <w:lang w:val="ro-MD"/>
        </w:rPr>
        <w:t>Art.I</w:t>
      </w:r>
      <w:proofErr w:type="spellEnd"/>
      <w:r w:rsidRPr="004D413F">
        <w:rPr>
          <w:rFonts w:ascii="Times New Roman" w:hAnsi="Times New Roman" w:cs="Times New Roman"/>
          <w:b/>
          <w:sz w:val="28"/>
          <w:szCs w:val="28"/>
          <w:lang w:val="ro-MD"/>
        </w:rPr>
        <w:t>.</w:t>
      </w:r>
      <w:r w:rsidRPr="004D413F">
        <w:rPr>
          <w:rFonts w:ascii="Times New Roman" w:hAnsi="Times New Roman" w:cs="Times New Roman"/>
          <w:sz w:val="28"/>
          <w:szCs w:val="28"/>
          <w:lang w:val="ro-MD"/>
        </w:rPr>
        <w:t xml:space="preserve"> – </w:t>
      </w:r>
      <w:r w:rsidR="000B57F6" w:rsidRPr="004D413F">
        <w:rPr>
          <w:rFonts w:ascii="Times New Roman" w:hAnsi="Times New Roman" w:cs="Times New Roman"/>
          <w:sz w:val="28"/>
          <w:szCs w:val="28"/>
          <w:lang w:val="ro-MD"/>
        </w:rPr>
        <w:t>Legea</w:t>
      </w:r>
      <w:r w:rsidRPr="004D413F">
        <w:rPr>
          <w:rFonts w:ascii="Times New Roman" w:hAnsi="Times New Roman" w:cs="Times New Roman"/>
          <w:sz w:val="28"/>
          <w:szCs w:val="28"/>
          <w:lang w:val="ro-MD"/>
        </w:rPr>
        <w:t xml:space="preserve"> </w:t>
      </w:r>
      <w:r w:rsidR="000B57F6" w:rsidRPr="004D413F">
        <w:rPr>
          <w:rFonts w:ascii="Times New Roman" w:hAnsi="Times New Roman" w:cs="Times New Roman"/>
          <w:sz w:val="28"/>
          <w:szCs w:val="28"/>
          <w:lang w:val="ro-MD"/>
        </w:rPr>
        <w:t xml:space="preserve">bugetului de stat pentru anul 2025 nr. 310/2024 (Monitorul Oficial </w:t>
      </w:r>
      <w:r w:rsidR="00CC2FE7" w:rsidRPr="004D413F">
        <w:rPr>
          <w:rFonts w:ascii="Times New Roman" w:hAnsi="Times New Roman" w:cs="Times New Roman"/>
          <w:sz w:val="28"/>
          <w:szCs w:val="28"/>
          <w:lang w:val="ro-MD"/>
        </w:rPr>
        <w:t xml:space="preserve">al Republicii Moldova, </w:t>
      </w:r>
      <w:r w:rsidR="000B57F6" w:rsidRPr="004D413F">
        <w:rPr>
          <w:rFonts w:ascii="Times New Roman" w:hAnsi="Times New Roman" w:cs="Times New Roman"/>
          <w:sz w:val="28"/>
          <w:szCs w:val="28"/>
          <w:lang w:val="ro-MD"/>
        </w:rPr>
        <w:t xml:space="preserve">nr. </w:t>
      </w:r>
      <w:r w:rsidR="00CC2FE7" w:rsidRPr="004D413F">
        <w:rPr>
          <w:rFonts w:ascii="Times New Roman" w:hAnsi="Times New Roman" w:cs="Times New Roman"/>
          <w:sz w:val="28"/>
          <w:szCs w:val="28"/>
          <w:lang w:val="ro-MD"/>
        </w:rPr>
        <w:t>556-559, art. 768)</w:t>
      </w:r>
      <w:r w:rsidR="001668FA" w:rsidRPr="004D413F">
        <w:rPr>
          <w:rFonts w:ascii="Times New Roman" w:hAnsi="Times New Roman" w:cs="Times New Roman"/>
          <w:sz w:val="28"/>
          <w:szCs w:val="28"/>
          <w:lang w:val="ro-MD"/>
        </w:rPr>
        <w:t>, cu modificările ulterioare,</w:t>
      </w:r>
      <w:r w:rsidR="00CC2FE7" w:rsidRPr="004D413F">
        <w:rPr>
          <w:rFonts w:ascii="Times New Roman" w:hAnsi="Times New Roman" w:cs="Times New Roman"/>
          <w:sz w:val="28"/>
          <w:szCs w:val="28"/>
          <w:lang w:val="ro-MD"/>
        </w:rPr>
        <w:t xml:space="preserve"> </w:t>
      </w:r>
      <w:r w:rsidR="000B57F6" w:rsidRPr="004D413F">
        <w:rPr>
          <w:rFonts w:ascii="Times New Roman" w:hAnsi="Times New Roman" w:cs="Times New Roman"/>
          <w:sz w:val="28"/>
          <w:szCs w:val="28"/>
          <w:lang w:val="ro-MD"/>
        </w:rPr>
        <w:t>se modifică după cum urmează:</w:t>
      </w:r>
    </w:p>
    <w:p w:rsidR="000B57F6" w:rsidRPr="004D413F" w:rsidRDefault="000B57F6" w:rsidP="00362AA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o-MD"/>
        </w:rPr>
      </w:pPr>
      <w:r w:rsidRPr="004D413F">
        <w:rPr>
          <w:rFonts w:ascii="Times New Roman" w:hAnsi="Times New Roman" w:cs="Times New Roman"/>
          <w:sz w:val="28"/>
          <w:szCs w:val="28"/>
          <w:lang w:val="ro-MD"/>
        </w:rPr>
        <w:t xml:space="preserve">La articolul 1 alineatul (1) cifrele </w:t>
      </w:r>
      <w:r w:rsidR="00CC2FE7" w:rsidRPr="004D413F">
        <w:rPr>
          <w:rFonts w:ascii="Times New Roman" w:hAnsi="Times New Roman" w:cs="Times New Roman"/>
          <w:sz w:val="28"/>
          <w:szCs w:val="28"/>
          <w:lang w:val="ro-MD"/>
        </w:rPr>
        <w:t>„</w:t>
      </w:r>
      <w:r w:rsidR="00DC1DA5" w:rsidRPr="004D413F">
        <w:rPr>
          <w:rFonts w:ascii="Times New Roman" w:hAnsi="Times New Roman" w:cs="Times New Roman"/>
          <w:sz w:val="28"/>
          <w:szCs w:val="28"/>
          <w:lang w:val="ro-MD"/>
        </w:rPr>
        <w:t>75932486,3</w:t>
      </w:r>
      <w:r w:rsidR="00CC2FE7" w:rsidRPr="004D413F">
        <w:rPr>
          <w:rFonts w:ascii="Times New Roman" w:hAnsi="Times New Roman" w:cs="Times New Roman"/>
          <w:sz w:val="28"/>
          <w:szCs w:val="28"/>
          <w:lang w:val="ro-MD"/>
        </w:rPr>
        <w:t>”</w:t>
      </w:r>
      <w:r w:rsidR="00362AA4" w:rsidRPr="004D413F">
        <w:rPr>
          <w:rFonts w:ascii="Times New Roman" w:hAnsi="Times New Roman" w:cs="Times New Roman"/>
          <w:sz w:val="28"/>
          <w:szCs w:val="28"/>
          <w:lang w:val="ro-MD"/>
        </w:rPr>
        <w:t>,</w:t>
      </w:r>
      <w:r w:rsidR="00CC2FE7" w:rsidRPr="004D413F">
        <w:rPr>
          <w:rFonts w:ascii="Times New Roman" w:hAnsi="Times New Roman" w:cs="Times New Roman"/>
          <w:sz w:val="28"/>
          <w:szCs w:val="28"/>
          <w:lang w:val="ro-MD"/>
        </w:rPr>
        <w:t xml:space="preserve"> „</w:t>
      </w:r>
      <w:r w:rsidR="00DC1DA5" w:rsidRPr="004D413F">
        <w:rPr>
          <w:rFonts w:ascii="Times New Roman" w:hAnsi="Times New Roman" w:cs="Times New Roman"/>
          <w:sz w:val="28"/>
          <w:szCs w:val="28"/>
          <w:lang w:val="ro-MD"/>
        </w:rPr>
        <w:t>93838837,4</w:t>
      </w:r>
      <w:r w:rsidR="00CC2FE7" w:rsidRPr="004D413F">
        <w:rPr>
          <w:rFonts w:ascii="Times New Roman" w:hAnsi="Times New Roman" w:cs="Times New Roman"/>
          <w:sz w:val="28"/>
          <w:szCs w:val="28"/>
          <w:lang w:val="ro-MD"/>
        </w:rPr>
        <w:t xml:space="preserve">” </w:t>
      </w:r>
      <w:r w:rsidR="00362AA4" w:rsidRPr="004D413F">
        <w:rPr>
          <w:rFonts w:ascii="Times New Roman" w:hAnsi="Times New Roman" w:cs="Times New Roman"/>
          <w:sz w:val="28"/>
          <w:szCs w:val="28"/>
          <w:lang w:val="ro-MD"/>
        </w:rPr>
        <w:t xml:space="preserve">și „17906351,1” </w:t>
      </w:r>
      <w:r w:rsidRPr="004D413F">
        <w:rPr>
          <w:rFonts w:ascii="Times New Roman" w:hAnsi="Times New Roman" w:cs="Times New Roman"/>
          <w:sz w:val="28"/>
          <w:szCs w:val="28"/>
          <w:lang w:val="ro-MD"/>
        </w:rPr>
        <w:t>se substituie</w:t>
      </w:r>
      <w:r w:rsidR="00CC2FE7" w:rsidRPr="004D413F">
        <w:rPr>
          <w:rFonts w:ascii="Times New Roman" w:hAnsi="Times New Roman" w:cs="Times New Roman"/>
          <w:sz w:val="28"/>
          <w:szCs w:val="28"/>
          <w:lang w:val="ro-MD"/>
        </w:rPr>
        <w:t>, respectiv,</w:t>
      </w:r>
      <w:r w:rsidRPr="004D413F">
        <w:rPr>
          <w:rFonts w:ascii="Times New Roman" w:hAnsi="Times New Roman" w:cs="Times New Roman"/>
          <w:sz w:val="28"/>
          <w:szCs w:val="28"/>
          <w:lang w:val="ro-MD"/>
        </w:rPr>
        <w:t xml:space="preserve"> cu cifrele</w:t>
      </w:r>
      <w:r w:rsidR="00CC2FE7" w:rsidRPr="004D413F">
        <w:rPr>
          <w:rFonts w:ascii="Times New Roman" w:hAnsi="Times New Roman" w:cs="Times New Roman"/>
          <w:sz w:val="28"/>
          <w:szCs w:val="28"/>
          <w:lang w:val="ro-MD"/>
        </w:rPr>
        <w:t xml:space="preserve"> „</w:t>
      </w:r>
      <w:r w:rsidR="001668FA" w:rsidRPr="004D413F">
        <w:rPr>
          <w:rFonts w:ascii="Times New Roman" w:hAnsi="Times New Roman" w:cs="Times New Roman"/>
          <w:sz w:val="28"/>
          <w:szCs w:val="28"/>
          <w:lang w:val="ro-MD"/>
        </w:rPr>
        <w:t>75</w:t>
      </w:r>
      <w:r w:rsidR="009A723B" w:rsidRPr="004D413F">
        <w:rPr>
          <w:rFonts w:ascii="Times New Roman" w:hAnsi="Times New Roman" w:cs="Times New Roman"/>
          <w:sz w:val="28"/>
          <w:szCs w:val="28"/>
          <w:lang w:val="ro-MD"/>
        </w:rPr>
        <w:t>7968</w:t>
      </w:r>
      <w:r w:rsidR="00362AA4" w:rsidRPr="004D413F">
        <w:rPr>
          <w:rFonts w:ascii="Times New Roman" w:hAnsi="Times New Roman" w:cs="Times New Roman"/>
          <w:sz w:val="28"/>
          <w:szCs w:val="28"/>
          <w:lang w:val="ro-MD"/>
        </w:rPr>
        <w:t>00,0</w:t>
      </w:r>
      <w:r w:rsidR="00CC2FE7" w:rsidRPr="004D413F">
        <w:rPr>
          <w:rFonts w:ascii="Times New Roman" w:hAnsi="Times New Roman" w:cs="Times New Roman"/>
          <w:sz w:val="28"/>
          <w:szCs w:val="28"/>
          <w:lang w:val="ro-MD"/>
        </w:rPr>
        <w:t>”</w:t>
      </w:r>
      <w:r w:rsidR="00362AA4" w:rsidRPr="004D413F">
        <w:rPr>
          <w:rFonts w:ascii="Times New Roman" w:hAnsi="Times New Roman" w:cs="Times New Roman"/>
          <w:sz w:val="28"/>
          <w:szCs w:val="28"/>
          <w:lang w:val="ro-MD"/>
        </w:rPr>
        <w:t>,</w:t>
      </w:r>
      <w:r w:rsidR="00CC2FE7" w:rsidRPr="004D413F">
        <w:rPr>
          <w:rFonts w:ascii="Times New Roman" w:hAnsi="Times New Roman" w:cs="Times New Roman"/>
          <w:sz w:val="28"/>
          <w:szCs w:val="28"/>
          <w:lang w:val="ro-MD"/>
        </w:rPr>
        <w:t xml:space="preserve"> „</w:t>
      </w:r>
      <w:r w:rsidR="001668FA" w:rsidRPr="004D413F">
        <w:rPr>
          <w:rFonts w:ascii="Times New Roman" w:hAnsi="Times New Roman" w:cs="Times New Roman"/>
          <w:sz w:val="28"/>
          <w:szCs w:val="28"/>
          <w:lang w:val="ro-MD"/>
        </w:rPr>
        <w:t>9</w:t>
      </w:r>
      <w:r w:rsidR="001E60C2">
        <w:rPr>
          <w:rFonts w:ascii="Times New Roman" w:hAnsi="Times New Roman" w:cs="Times New Roman"/>
          <w:sz w:val="28"/>
          <w:szCs w:val="28"/>
          <w:lang w:val="ro-MD"/>
        </w:rPr>
        <w:t>4</w:t>
      </w:r>
      <w:r w:rsidR="0026148B" w:rsidRPr="004D413F">
        <w:rPr>
          <w:rFonts w:ascii="Times New Roman" w:hAnsi="Times New Roman" w:cs="Times New Roman"/>
          <w:sz w:val="28"/>
          <w:szCs w:val="28"/>
          <w:lang w:val="ro-MD"/>
        </w:rPr>
        <w:t>007</w:t>
      </w:r>
      <w:r w:rsidR="009A723B" w:rsidRPr="004D413F">
        <w:rPr>
          <w:rFonts w:ascii="Times New Roman" w:hAnsi="Times New Roman" w:cs="Times New Roman"/>
          <w:sz w:val="28"/>
          <w:szCs w:val="28"/>
          <w:lang w:val="ro-MD"/>
        </w:rPr>
        <w:t>8</w:t>
      </w:r>
      <w:r w:rsidR="00362AA4" w:rsidRPr="004D413F">
        <w:rPr>
          <w:rFonts w:ascii="Times New Roman" w:hAnsi="Times New Roman" w:cs="Times New Roman"/>
          <w:sz w:val="28"/>
          <w:szCs w:val="28"/>
          <w:lang w:val="ro-MD"/>
        </w:rPr>
        <w:t>00</w:t>
      </w:r>
      <w:r w:rsidR="001668FA" w:rsidRPr="004D413F">
        <w:rPr>
          <w:rFonts w:ascii="Times New Roman" w:hAnsi="Times New Roman" w:cs="Times New Roman"/>
          <w:sz w:val="28"/>
          <w:szCs w:val="28"/>
          <w:lang w:val="ro-MD"/>
        </w:rPr>
        <w:t>,</w:t>
      </w:r>
      <w:r w:rsidR="00362AA4" w:rsidRPr="004D413F">
        <w:rPr>
          <w:rFonts w:ascii="Times New Roman" w:hAnsi="Times New Roman" w:cs="Times New Roman"/>
          <w:sz w:val="28"/>
          <w:szCs w:val="28"/>
          <w:lang w:val="ro-MD"/>
        </w:rPr>
        <w:t>0</w:t>
      </w:r>
      <w:r w:rsidR="00CC2FE7" w:rsidRPr="004D413F">
        <w:rPr>
          <w:rFonts w:ascii="Times New Roman" w:hAnsi="Times New Roman" w:cs="Times New Roman"/>
          <w:sz w:val="28"/>
          <w:szCs w:val="28"/>
          <w:lang w:val="ro-MD"/>
        </w:rPr>
        <w:t>”</w:t>
      </w:r>
      <w:r w:rsidR="00362AA4" w:rsidRPr="004D413F">
        <w:rPr>
          <w:rFonts w:ascii="Times New Roman" w:hAnsi="Times New Roman" w:cs="Times New Roman"/>
          <w:sz w:val="28"/>
          <w:szCs w:val="28"/>
          <w:lang w:val="ro-MD"/>
        </w:rPr>
        <w:t xml:space="preserve"> și „1</w:t>
      </w:r>
      <w:r w:rsidR="0026148B" w:rsidRPr="004D413F">
        <w:rPr>
          <w:rFonts w:ascii="Times New Roman" w:hAnsi="Times New Roman" w:cs="Times New Roman"/>
          <w:sz w:val="28"/>
          <w:szCs w:val="28"/>
          <w:lang w:val="ro-MD"/>
        </w:rPr>
        <w:t>8211</w:t>
      </w:r>
      <w:r w:rsidR="00362AA4" w:rsidRPr="004D413F">
        <w:rPr>
          <w:rFonts w:ascii="Times New Roman" w:hAnsi="Times New Roman" w:cs="Times New Roman"/>
          <w:sz w:val="28"/>
          <w:szCs w:val="28"/>
          <w:lang w:val="ro-MD"/>
        </w:rPr>
        <w:t>000,0”</w:t>
      </w:r>
      <w:r w:rsidR="00CC2FE7" w:rsidRPr="004D413F">
        <w:rPr>
          <w:rFonts w:ascii="Times New Roman" w:hAnsi="Times New Roman" w:cs="Times New Roman"/>
          <w:sz w:val="28"/>
          <w:szCs w:val="28"/>
          <w:lang w:val="ro-MD"/>
        </w:rPr>
        <w:t>;</w:t>
      </w:r>
    </w:p>
    <w:p w:rsidR="008951A1" w:rsidRPr="004D413F" w:rsidRDefault="008951A1" w:rsidP="008951A1">
      <w:pPr>
        <w:pStyle w:val="ListParagraph"/>
        <w:ind w:left="360"/>
        <w:jc w:val="both"/>
        <w:rPr>
          <w:rFonts w:ascii="Times New Roman" w:hAnsi="Times New Roman" w:cs="Times New Roman"/>
          <w:sz w:val="28"/>
          <w:szCs w:val="28"/>
          <w:lang w:val="ro-MD"/>
        </w:rPr>
      </w:pPr>
    </w:p>
    <w:p w:rsidR="00B154BF" w:rsidRPr="004D413F" w:rsidRDefault="00CF4515" w:rsidP="00127383">
      <w:pPr>
        <w:pStyle w:val="ListParagraph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8"/>
          <w:szCs w:val="28"/>
          <w:lang w:val="ro-MD"/>
        </w:rPr>
      </w:pPr>
      <w:r>
        <w:rPr>
          <w:rFonts w:ascii="Times New Roman" w:hAnsi="Times New Roman" w:cs="Times New Roman"/>
          <w:sz w:val="28"/>
          <w:szCs w:val="28"/>
          <w:lang w:val="ro-MD"/>
        </w:rPr>
        <w:t>La articolul 2:</w:t>
      </w:r>
      <w:bookmarkStart w:id="0" w:name="_GoBack"/>
      <w:bookmarkEnd w:id="0"/>
      <w:r w:rsidR="00127383" w:rsidRPr="004D413F">
        <w:rPr>
          <w:rFonts w:ascii="Times New Roman" w:hAnsi="Times New Roman" w:cs="Times New Roman"/>
          <w:sz w:val="28"/>
          <w:szCs w:val="28"/>
          <w:lang w:val="ro-MD"/>
        </w:rPr>
        <w:t xml:space="preserve"> </w:t>
      </w:r>
    </w:p>
    <w:p w:rsidR="00B154BF" w:rsidRPr="004D413F" w:rsidRDefault="00B154BF" w:rsidP="00B154BF">
      <w:pPr>
        <w:pStyle w:val="ListParagraph"/>
        <w:rPr>
          <w:rFonts w:ascii="Times New Roman" w:hAnsi="Times New Roman" w:cs="Times New Roman"/>
          <w:sz w:val="28"/>
          <w:szCs w:val="28"/>
          <w:lang w:val="ro-MD"/>
        </w:rPr>
      </w:pPr>
    </w:p>
    <w:p w:rsidR="00B154BF" w:rsidRPr="004D413F" w:rsidRDefault="00300EC6" w:rsidP="00B154BF">
      <w:pPr>
        <w:pStyle w:val="ListParagraph"/>
        <w:ind w:left="426"/>
        <w:jc w:val="both"/>
        <w:rPr>
          <w:rFonts w:ascii="Times New Roman" w:hAnsi="Times New Roman" w:cs="Times New Roman"/>
          <w:sz w:val="28"/>
          <w:szCs w:val="28"/>
          <w:lang w:val="ro-MD"/>
        </w:rPr>
      </w:pPr>
      <w:r w:rsidRPr="004D413F">
        <w:rPr>
          <w:rFonts w:ascii="Times New Roman" w:hAnsi="Times New Roman" w:cs="Times New Roman"/>
          <w:sz w:val="28"/>
          <w:szCs w:val="28"/>
          <w:lang w:val="ro-MD"/>
        </w:rPr>
        <w:t xml:space="preserve">la </w:t>
      </w:r>
      <w:r w:rsidR="00F90EC2" w:rsidRPr="004D413F">
        <w:rPr>
          <w:rFonts w:ascii="Times New Roman" w:hAnsi="Times New Roman" w:cs="Times New Roman"/>
          <w:sz w:val="28"/>
          <w:szCs w:val="28"/>
          <w:lang w:val="ro-MD"/>
        </w:rPr>
        <w:t>l</w:t>
      </w:r>
      <w:r w:rsidR="00B154BF" w:rsidRPr="004D413F">
        <w:rPr>
          <w:rFonts w:ascii="Times New Roman" w:hAnsi="Times New Roman" w:cs="Times New Roman"/>
          <w:sz w:val="28"/>
          <w:szCs w:val="28"/>
          <w:lang w:val="ro-MD"/>
        </w:rPr>
        <w:t>itera b)</w:t>
      </w:r>
      <w:r w:rsidR="00662295" w:rsidRPr="004D413F">
        <w:rPr>
          <w:rFonts w:ascii="Times New Roman" w:hAnsi="Times New Roman" w:cs="Times New Roman"/>
          <w:sz w:val="28"/>
          <w:szCs w:val="28"/>
          <w:lang w:val="ro-MD"/>
        </w:rPr>
        <w:t>,</w:t>
      </w:r>
      <w:r w:rsidR="00B154BF" w:rsidRPr="004D413F">
        <w:rPr>
          <w:rFonts w:ascii="Times New Roman" w:hAnsi="Times New Roman" w:cs="Times New Roman"/>
          <w:sz w:val="28"/>
          <w:szCs w:val="28"/>
          <w:lang w:val="ro-MD"/>
        </w:rPr>
        <w:t xml:space="preserve"> </w:t>
      </w:r>
      <w:r w:rsidR="009A723B" w:rsidRPr="004D413F">
        <w:rPr>
          <w:rFonts w:ascii="Times New Roman" w:hAnsi="Times New Roman" w:cs="Times New Roman"/>
          <w:sz w:val="28"/>
          <w:szCs w:val="28"/>
          <w:lang w:val="ro-MD"/>
        </w:rPr>
        <w:t>textul „ , dintre care 50000,0 mii de lei – pentru măsuri de restructurare în agricultură.” se exclude;</w:t>
      </w:r>
    </w:p>
    <w:p w:rsidR="00F90EC2" w:rsidRPr="004D413F" w:rsidRDefault="00300EC6" w:rsidP="00B154BF">
      <w:pPr>
        <w:pStyle w:val="ListParagraph"/>
        <w:ind w:left="426"/>
        <w:jc w:val="both"/>
        <w:rPr>
          <w:rFonts w:ascii="Times New Roman" w:hAnsi="Times New Roman" w:cs="Times New Roman"/>
          <w:sz w:val="28"/>
          <w:szCs w:val="28"/>
          <w:lang w:val="ro-MD"/>
        </w:rPr>
      </w:pPr>
      <w:r w:rsidRPr="004D413F">
        <w:rPr>
          <w:rFonts w:ascii="Times New Roman" w:hAnsi="Times New Roman" w:cs="Times New Roman"/>
          <w:sz w:val="28"/>
          <w:szCs w:val="28"/>
          <w:lang w:val="ro-MD"/>
        </w:rPr>
        <w:t>la l</w:t>
      </w:r>
      <w:r w:rsidR="00F90EC2" w:rsidRPr="004D413F">
        <w:rPr>
          <w:rFonts w:ascii="Times New Roman" w:hAnsi="Times New Roman" w:cs="Times New Roman"/>
          <w:sz w:val="28"/>
          <w:szCs w:val="28"/>
          <w:lang w:val="ro-MD"/>
        </w:rPr>
        <w:t>itera d)</w:t>
      </w:r>
      <w:r w:rsidR="00662295" w:rsidRPr="004D413F">
        <w:rPr>
          <w:rFonts w:ascii="Times New Roman" w:hAnsi="Times New Roman" w:cs="Times New Roman"/>
          <w:sz w:val="28"/>
          <w:szCs w:val="28"/>
          <w:lang w:val="ro-MD"/>
        </w:rPr>
        <w:t>,</w:t>
      </w:r>
      <w:r w:rsidR="00F90EC2" w:rsidRPr="004D413F">
        <w:rPr>
          <w:rFonts w:ascii="Times New Roman" w:hAnsi="Times New Roman" w:cs="Times New Roman"/>
          <w:sz w:val="28"/>
          <w:szCs w:val="28"/>
          <w:lang w:val="ro-MD"/>
        </w:rPr>
        <w:t xml:space="preserve"> cifrele „3630002,8” se substituie cu cifrele „</w:t>
      </w:r>
      <w:r w:rsidR="00144D84" w:rsidRPr="004D413F">
        <w:rPr>
          <w:rFonts w:ascii="Times New Roman" w:hAnsi="Times New Roman" w:cs="Times New Roman"/>
          <w:sz w:val="28"/>
          <w:szCs w:val="28"/>
          <w:lang w:val="ro-MD"/>
        </w:rPr>
        <w:t>43</w:t>
      </w:r>
      <w:r w:rsidR="003F5DAE" w:rsidRPr="004D413F">
        <w:rPr>
          <w:rFonts w:ascii="Times New Roman" w:hAnsi="Times New Roman" w:cs="Times New Roman"/>
          <w:sz w:val="28"/>
          <w:szCs w:val="28"/>
          <w:lang w:val="ro-MD"/>
        </w:rPr>
        <w:t>37490,3</w:t>
      </w:r>
      <w:r w:rsidR="00F90EC2" w:rsidRPr="004D413F">
        <w:rPr>
          <w:rFonts w:ascii="Times New Roman" w:hAnsi="Times New Roman" w:cs="Times New Roman"/>
          <w:sz w:val="28"/>
          <w:szCs w:val="28"/>
          <w:lang w:val="ro-MD"/>
        </w:rPr>
        <w:t xml:space="preserve">”; </w:t>
      </w:r>
    </w:p>
    <w:p w:rsidR="00F90EC2" w:rsidRPr="004D413F" w:rsidRDefault="00300EC6" w:rsidP="00B154BF">
      <w:pPr>
        <w:pStyle w:val="ListParagraph"/>
        <w:ind w:left="426"/>
        <w:jc w:val="both"/>
        <w:rPr>
          <w:rFonts w:ascii="Times New Roman" w:hAnsi="Times New Roman" w:cs="Times New Roman"/>
          <w:sz w:val="28"/>
          <w:szCs w:val="28"/>
          <w:lang w:val="ro-MD"/>
        </w:rPr>
      </w:pPr>
      <w:r w:rsidRPr="004D413F">
        <w:rPr>
          <w:rFonts w:ascii="Times New Roman" w:hAnsi="Times New Roman" w:cs="Times New Roman"/>
          <w:sz w:val="28"/>
          <w:szCs w:val="28"/>
          <w:lang w:val="ro-MD"/>
        </w:rPr>
        <w:t xml:space="preserve">la </w:t>
      </w:r>
      <w:r w:rsidR="00F90EC2" w:rsidRPr="004D413F">
        <w:rPr>
          <w:rFonts w:ascii="Times New Roman" w:hAnsi="Times New Roman" w:cs="Times New Roman"/>
          <w:sz w:val="28"/>
          <w:szCs w:val="28"/>
          <w:lang w:val="ro-MD"/>
        </w:rPr>
        <w:t>litera e)</w:t>
      </w:r>
      <w:r w:rsidR="00662295" w:rsidRPr="004D413F">
        <w:rPr>
          <w:rFonts w:ascii="Times New Roman" w:hAnsi="Times New Roman" w:cs="Times New Roman"/>
          <w:sz w:val="28"/>
          <w:szCs w:val="28"/>
          <w:lang w:val="ro-MD"/>
        </w:rPr>
        <w:t>,</w:t>
      </w:r>
      <w:r w:rsidR="00F90EC2" w:rsidRPr="004D413F">
        <w:rPr>
          <w:rFonts w:ascii="Times New Roman" w:hAnsi="Times New Roman" w:cs="Times New Roman"/>
          <w:sz w:val="28"/>
          <w:szCs w:val="28"/>
          <w:lang w:val="ro-MD"/>
        </w:rPr>
        <w:t xml:space="preserve"> cifrele „302100,0” și „69200,0” se substituie, respectiv, cu cifrele „</w:t>
      </w:r>
      <w:r w:rsidR="003F5DAE" w:rsidRPr="004D413F">
        <w:rPr>
          <w:rFonts w:ascii="Times New Roman" w:hAnsi="Times New Roman" w:cs="Times New Roman"/>
          <w:sz w:val="28"/>
          <w:szCs w:val="28"/>
          <w:lang w:val="ro-MD"/>
        </w:rPr>
        <w:t>263100,0</w:t>
      </w:r>
      <w:r w:rsidR="00F90EC2" w:rsidRPr="004D413F">
        <w:rPr>
          <w:rFonts w:ascii="Times New Roman" w:hAnsi="Times New Roman" w:cs="Times New Roman"/>
          <w:sz w:val="28"/>
          <w:szCs w:val="28"/>
          <w:lang w:val="ro-MD"/>
        </w:rPr>
        <w:t>” și „</w:t>
      </w:r>
      <w:r w:rsidR="003F5DAE" w:rsidRPr="004D413F">
        <w:rPr>
          <w:rFonts w:ascii="Times New Roman" w:hAnsi="Times New Roman" w:cs="Times New Roman"/>
          <w:sz w:val="28"/>
          <w:szCs w:val="28"/>
          <w:lang w:val="ro-MD"/>
        </w:rPr>
        <w:t>30200,0</w:t>
      </w:r>
      <w:r w:rsidR="00F90EC2" w:rsidRPr="004D413F">
        <w:rPr>
          <w:rFonts w:ascii="Times New Roman" w:hAnsi="Times New Roman" w:cs="Times New Roman"/>
          <w:sz w:val="28"/>
          <w:szCs w:val="28"/>
          <w:lang w:val="ro-MD"/>
        </w:rPr>
        <w:t xml:space="preserve">”; </w:t>
      </w:r>
    </w:p>
    <w:p w:rsidR="00F90EC2" w:rsidRPr="004D413F" w:rsidRDefault="00662295" w:rsidP="00B154BF">
      <w:pPr>
        <w:pStyle w:val="ListParagraph"/>
        <w:ind w:left="426"/>
        <w:jc w:val="both"/>
        <w:rPr>
          <w:rFonts w:ascii="Times New Roman" w:hAnsi="Times New Roman" w:cs="Times New Roman"/>
          <w:sz w:val="28"/>
          <w:szCs w:val="28"/>
          <w:lang w:val="ro-MD"/>
        </w:rPr>
      </w:pPr>
      <w:r w:rsidRPr="004D413F">
        <w:rPr>
          <w:rFonts w:ascii="Times New Roman" w:hAnsi="Times New Roman" w:cs="Times New Roman"/>
          <w:sz w:val="28"/>
          <w:szCs w:val="28"/>
          <w:lang w:val="ro-MD"/>
        </w:rPr>
        <w:t xml:space="preserve">la </w:t>
      </w:r>
      <w:r w:rsidR="00F90EC2" w:rsidRPr="004D413F">
        <w:rPr>
          <w:rFonts w:ascii="Times New Roman" w:hAnsi="Times New Roman" w:cs="Times New Roman"/>
          <w:sz w:val="28"/>
          <w:szCs w:val="28"/>
          <w:lang w:val="ro-MD"/>
        </w:rPr>
        <w:t>litera f)</w:t>
      </w:r>
      <w:r w:rsidRPr="004D413F">
        <w:rPr>
          <w:rFonts w:ascii="Times New Roman" w:hAnsi="Times New Roman" w:cs="Times New Roman"/>
          <w:sz w:val="28"/>
          <w:szCs w:val="28"/>
          <w:lang w:val="ro-MD"/>
        </w:rPr>
        <w:t>,</w:t>
      </w:r>
      <w:r w:rsidR="00300EC6" w:rsidRPr="004D413F">
        <w:rPr>
          <w:rFonts w:ascii="Times New Roman" w:hAnsi="Times New Roman" w:cs="Times New Roman"/>
          <w:sz w:val="28"/>
          <w:szCs w:val="28"/>
          <w:lang w:val="ro-MD"/>
        </w:rPr>
        <w:t xml:space="preserve"> cifrele „1911828,5” se substituie cu cifrele „1930782,3”;</w:t>
      </w:r>
      <w:r w:rsidR="00F90EC2" w:rsidRPr="004D413F">
        <w:rPr>
          <w:rFonts w:ascii="Times New Roman" w:hAnsi="Times New Roman" w:cs="Times New Roman"/>
          <w:sz w:val="28"/>
          <w:szCs w:val="28"/>
          <w:lang w:val="ro-MD"/>
        </w:rPr>
        <w:t xml:space="preserve"> </w:t>
      </w:r>
    </w:p>
    <w:p w:rsidR="0035164C" w:rsidRPr="004D413F" w:rsidRDefault="0035164C" w:rsidP="00B154BF">
      <w:pPr>
        <w:pStyle w:val="ListParagraph"/>
        <w:ind w:left="426"/>
        <w:jc w:val="both"/>
        <w:rPr>
          <w:rFonts w:ascii="Times New Roman" w:hAnsi="Times New Roman" w:cs="Times New Roman"/>
          <w:sz w:val="28"/>
          <w:szCs w:val="28"/>
          <w:lang w:val="ro-MD"/>
        </w:rPr>
      </w:pPr>
      <w:r w:rsidRPr="004D413F">
        <w:rPr>
          <w:rFonts w:ascii="Times New Roman" w:hAnsi="Times New Roman" w:cs="Times New Roman"/>
          <w:sz w:val="28"/>
          <w:szCs w:val="28"/>
          <w:lang w:val="ro-MD"/>
        </w:rPr>
        <w:t>la litera g) cifrele „225000,0” se substituie cu cifrele „165000,0”;</w:t>
      </w:r>
    </w:p>
    <w:p w:rsidR="00300EC6" w:rsidRPr="004D413F" w:rsidRDefault="00662295" w:rsidP="00B154BF">
      <w:pPr>
        <w:pStyle w:val="ListParagraph"/>
        <w:ind w:left="426"/>
        <w:jc w:val="both"/>
        <w:rPr>
          <w:rFonts w:ascii="Times New Roman" w:hAnsi="Times New Roman" w:cs="Times New Roman"/>
          <w:sz w:val="28"/>
          <w:szCs w:val="28"/>
          <w:lang w:val="ro-MD"/>
        </w:rPr>
      </w:pPr>
      <w:r w:rsidRPr="004D413F">
        <w:rPr>
          <w:rFonts w:ascii="Times New Roman" w:hAnsi="Times New Roman" w:cs="Times New Roman"/>
          <w:sz w:val="28"/>
          <w:szCs w:val="28"/>
          <w:lang w:val="ro-MD"/>
        </w:rPr>
        <w:t xml:space="preserve">la </w:t>
      </w:r>
      <w:r w:rsidR="00300EC6" w:rsidRPr="004D413F">
        <w:rPr>
          <w:rFonts w:ascii="Times New Roman" w:hAnsi="Times New Roman" w:cs="Times New Roman"/>
          <w:sz w:val="28"/>
          <w:szCs w:val="28"/>
          <w:lang w:val="ro-MD"/>
        </w:rPr>
        <w:t>litera h)</w:t>
      </w:r>
      <w:r w:rsidRPr="004D413F">
        <w:rPr>
          <w:rFonts w:ascii="Times New Roman" w:hAnsi="Times New Roman" w:cs="Times New Roman"/>
          <w:sz w:val="28"/>
          <w:szCs w:val="28"/>
          <w:lang w:val="ro-MD"/>
        </w:rPr>
        <w:t>,</w:t>
      </w:r>
      <w:r w:rsidR="00300EC6" w:rsidRPr="004D413F">
        <w:rPr>
          <w:rFonts w:ascii="Times New Roman" w:hAnsi="Times New Roman" w:cs="Times New Roman"/>
          <w:sz w:val="28"/>
          <w:szCs w:val="28"/>
          <w:lang w:val="ro-MD"/>
        </w:rPr>
        <w:t xml:space="preserve"> cifrele „15000,0” se substituie cu cifrele „19700,0”;</w:t>
      </w:r>
    </w:p>
    <w:p w:rsidR="00C4695E" w:rsidRPr="004D413F" w:rsidRDefault="00C4695E" w:rsidP="00B154BF">
      <w:pPr>
        <w:pStyle w:val="ListParagraph"/>
        <w:ind w:left="426"/>
        <w:jc w:val="both"/>
        <w:rPr>
          <w:rFonts w:ascii="Times New Roman" w:hAnsi="Times New Roman" w:cs="Times New Roman"/>
          <w:sz w:val="28"/>
          <w:szCs w:val="28"/>
          <w:lang w:val="ro-MD"/>
        </w:rPr>
      </w:pPr>
      <w:r w:rsidRPr="004D413F">
        <w:rPr>
          <w:rFonts w:ascii="Times New Roman" w:hAnsi="Times New Roman" w:cs="Times New Roman"/>
          <w:sz w:val="28"/>
          <w:szCs w:val="28"/>
          <w:lang w:val="ro-MD"/>
        </w:rPr>
        <w:t>la litera i), cifrele „3235,0” se substituie cu cifrele „</w:t>
      </w:r>
      <w:r w:rsidR="00552ADB" w:rsidRPr="004D413F">
        <w:rPr>
          <w:rFonts w:ascii="Times New Roman" w:hAnsi="Times New Roman" w:cs="Times New Roman"/>
          <w:sz w:val="28"/>
          <w:szCs w:val="28"/>
          <w:lang w:val="ro-MD"/>
        </w:rPr>
        <w:t>4255</w:t>
      </w:r>
      <w:r w:rsidRPr="004D413F">
        <w:rPr>
          <w:rFonts w:ascii="Times New Roman" w:hAnsi="Times New Roman" w:cs="Times New Roman"/>
          <w:sz w:val="28"/>
          <w:szCs w:val="28"/>
          <w:lang w:val="ro-MD"/>
        </w:rPr>
        <w:t>,</w:t>
      </w:r>
      <w:r w:rsidR="00552ADB" w:rsidRPr="004D413F">
        <w:rPr>
          <w:rFonts w:ascii="Times New Roman" w:hAnsi="Times New Roman" w:cs="Times New Roman"/>
          <w:sz w:val="28"/>
          <w:szCs w:val="28"/>
          <w:lang w:val="ro-MD"/>
        </w:rPr>
        <w:t>5</w:t>
      </w:r>
      <w:r w:rsidRPr="004D413F">
        <w:rPr>
          <w:rFonts w:ascii="Times New Roman" w:hAnsi="Times New Roman" w:cs="Times New Roman"/>
          <w:sz w:val="28"/>
          <w:szCs w:val="28"/>
          <w:lang w:val="ro-MD"/>
        </w:rPr>
        <w:t>”;</w:t>
      </w:r>
    </w:p>
    <w:p w:rsidR="008951A1" w:rsidRPr="0026148B" w:rsidRDefault="00662295" w:rsidP="00B154BF">
      <w:pPr>
        <w:pStyle w:val="ListParagraph"/>
        <w:ind w:left="426"/>
        <w:jc w:val="both"/>
        <w:rPr>
          <w:rFonts w:ascii="Times New Roman" w:hAnsi="Times New Roman" w:cs="Times New Roman"/>
          <w:sz w:val="28"/>
          <w:szCs w:val="28"/>
          <w:lang w:val="ro-MD"/>
        </w:rPr>
      </w:pPr>
      <w:r w:rsidRPr="004D413F">
        <w:rPr>
          <w:rFonts w:ascii="Times New Roman" w:hAnsi="Times New Roman" w:cs="Times New Roman"/>
          <w:sz w:val="28"/>
          <w:szCs w:val="28"/>
          <w:lang w:val="ro-MD"/>
        </w:rPr>
        <w:t xml:space="preserve">la </w:t>
      </w:r>
      <w:r w:rsidR="00127383" w:rsidRPr="004D413F">
        <w:rPr>
          <w:rFonts w:ascii="Times New Roman" w:hAnsi="Times New Roman" w:cs="Times New Roman"/>
          <w:sz w:val="28"/>
          <w:szCs w:val="28"/>
          <w:lang w:val="ro-MD"/>
        </w:rPr>
        <w:t>litera k)</w:t>
      </w:r>
      <w:r w:rsidRPr="004D413F">
        <w:rPr>
          <w:rFonts w:ascii="Times New Roman" w:hAnsi="Times New Roman" w:cs="Times New Roman"/>
          <w:sz w:val="28"/>
          <w:szCs w:val="28"/>
          <w:lang w:val="ro-MD"/>
        </w:rPr>
        <w:t>,</w:t>
      </w:r>
      <w:r w:rsidR="00127383" w:rsidRPr="004D413F">
        <w:rPr>
          <w:rFonts w:ascii="Times New Roman" w:hAnsi="Times New Roman" w:cs="Times New Roman"/>
          <w:sz w:val="28"/>
          <w:szCs w:val="28"/>
          <w:lang w:val="ro-MD"/>
        </w:rPr>
        <w:t xml:space="preserve"> </w:t>
      </w:r>
      <w:r w:rsidR="00300EC6" w:rsidRPr="004D413F">
        <w:rPr>
          <w:rFonts w:ascii="Times New Roman" w:hAnsi="Times New Roman" w:cs="Times New Roman"/>
          <w:sz w:val="28"/>
          <w:szCs w:val="28"/>
          <w:lang w:val="ro-MD"/>
        </w:rPr>
        <w:t>cifrele „2105224,7</w:t>
      </w:r>
      <w:r w:rsidR="00300EC6" w:rsidRPr="0026148B">
        <w:rPr>
          <w:rFonts w:ascii="Times New Roman" w:hAnsi="Times New Roman" w:cs="Times New Roman"/>
          <w:sz w:val="28"/>
          <w:szCs w:val="28"/>
          <w:lang w:val="ro-MD"/>
        </w:rPr>
        <w:t>” se substituie cu cifrele „19565</w:t>
      </w:r>
      <w:r w:rsidR="00CC61E5" w:rsidRPr="0026148B">
        <w:rPr>
          <w:rFonts w:ascii="Times New Roman" w:hAnsi="Times New Roman" w:cs="Times New Roman"/>
          <w:sz w:val="28"/>
          <w:szCs w:val="28"/>
          <w:lang w:val="ro-MD"/>
        </w:rPr>
        <w:t>16</w:t>
      </w:r>
      <w:r w:rsidR="00300EC6" w:rsidRPr="0026148B">
        <w:rPr>
          <w:rFonts w:ascii="Times New Roman" w:hAnsi="Times New Roman" w:cs="Times New Roman"/>
          <w:sz w:val="28"/>
          <w:szCs w:val="28"/>
          <w:lang w:val="ro-MD"/>
        </w:rPr>
        <w:t>,7”</w:t>
      </w:r>
      <w:r w:rsidR="007A2196" w:rsidRPr="0026148B">
        <w:rPr>
          <w:rFonts w:ascii="Times New Roman" w:hAnsi="Times New Roman" w:cs="Times New Roman"/>
          <w:sz w:val="28"/>
          <w:szCs w:val="28"/>
          <w:lang w:val="ro-MD"/>
        </w:rPr>
        <w:t>;</w:t>
      </w:r>
    </w:p>
    <w:p w:rsidR="007A2196" w:rsidRPr="008951A1" w:rsidRDefault="007A2196" w:rsidP="00B154BF">
      <w:pPr>
        <w:pStyle w:val="ListParagraph"/>
        <w:ind w:left="426"/>
        <w:jc w:val="both"/>
        <w:rPr>
          <w:rFonts w:ascii="Times New Roman" w:hAnsi="Times New Roman" w:cs="Times New Roman"/>
          <w:sz w:val="28"/>
          <w:szCs w:val="28"/>
          <w:lang w:val="ro-MD"/>
        </w:rPr>
      </w:pPr>
      <w:r w:rsidRPr="0026148B">
        <w:rPr>
          <w:rFonts w:ascii="Times New Roman" w:hAnsi="Times New Roman" w:cs="Times New Roman"/>
          <w:sz w:val="28"/>
          <w:szCs w:val="28"/>
          <w:lang w:val="ro-MD"/>
        </w:rPr>
        <w:t>se completează cu litera m) în următoarea redacție „m) pentru asigurarea</w:t>
      </w:r>
      <w:r w:rsidRPr="007A2196">
        <w:rPr>
          <w:rFonts w:ascii="Times New Roman" w:hAnsi="Times New Roman" w:cs="Times New Roman"/>
          <w:sz w:val="28"/>
          <w:szCs w:val="28"/>
          <w:lang w:val="ro-MD"/>
        </w:rPr>
        <w:t xml:space="preserve"> prevederilor cadrului normativ privind salarizarea instituțiilor publice de învățământ care funcționează în regim de autogestiune financiar-economică din subordinea Ministerului Educației și Cercetării, prin derogare de la prevederile art.145 alin.(1) lit.</w:t>
      </w:r>
      <w:r>
        <w:rPr>
          <w:rFonts w:ascii="Times New Roman" w:hAnsi="Times New Roman" w:cs="Times New Roman"/>
          <w:sz w:val="28"/>
          <w:szCs w:val="28"/>
          <w:lang w:val="ro-MD"/>
        </w:rPr>
        <w:t xml:space="preserve"> </w:t>
      </w:r>
      <w:r w:rsidRPr="007A2196">
        <w:rPr>
          <w:rFonts w:ascii="Times New Roman" w:hAnsi="Times New Roman" w:cs="Times New Roman"/>
          <w:sz w:val="28"/>
          <w:szCs w:val="28"/>
          <w:lang w:val="ro-MD"/>
        </w:rPr>
        <w:t>a) din Codul educaț</w:t>
      </w:r>
      <w:r>
        <w:rPr>
          <w:rFonts w:ascii="Times New Roman" w:hAnsi="Times New Roman" w:cs="Times New Roman"/>
          <w:sz w:val="28"/>
          <w:szCs w:val="28"/>
          <w:lang w:val="ro-MD"/>
        </w:rPr>
        <w:t>iei nr.152/2014 – în sumă de 58</w:t>
      </w:r>
      <w:r w:rsidRPr="007A2196">
        <w:rPr>
          <w:rFonts w:ascii="Times New Roman" w:hAnsi="Times New Roman" w:cs="Times New Roman"/>
          <w:sz w:val="28"/>
          <w:szCs w:val="28"/>
          <w:lang w:val="ro-MD"/>
        </w:rPr>
        <w:t>687,7 mii de lei.</w:t>
      </w:r>
      <w:r>
        <w:rPr>
          <w:rFonts w:ascii="Times New Roman" w:hAnsi="Times New Roman" w:cs="Times New Roman"/>
          <w:sz w:val="28"/>
          <w:szCs w:val="28"/>
          <w:lang w:val="ro-MD"/>
        </w:rPr>
        <w:t>”.</w:t>
      </w:r>
    </w:p>
    <w:p w:rsidR="00577D4A" w:rsidRPr="00042B20" w:rsidRDefault="00577D4A" w:rsidP="00577D4A">
      <w:pPr>
        <w:pStyle w:val="ListParagraph"/>
        <w:ind w:left="360"/>
        <w:jc w:val="both"/>
        <w:rPr>
          <w:rFonts w:ascii="Times New Roman" w:hAnsi="Times New Roman" w:cs="Times New Roman"/>
          <w:sz w:val="28"/>
          <w:szCs w:val="28"/>
          <w:lang w:val="ro-MD"/>
        </w:rPr>
      </w:pPr>
    </w:p>
    <w:p w:rsidR="00271E7B" w:rsidRDefault="006F6E1A" w:rsidP="00C27F76">
      <w:pPr>
        <w:pStyle w:val="ListParagraph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8"/>
          <w:szCs w:val="28"/>
          <w:lang w:val="ro-MD"/>
        </w:rPr>
      </w:pPr>
      <w:r w:rsidRPr="00042B20">
        <w:rPr>
          <w:rFonts w:ascii="Times New Roman" w:hAnsi="Times New Roman" w:cs="Times New Roman"/>
          <w:sz w:val="28"/>
          <w:szCs w:val="28"/>
          <w:lang w:val="ro-MD"/>
        </w:rPr>
        <w:t xml:space="preserve">La articolul </w:t>
      </w:r>
      <w:r w:rsidR="001668FA" w:rsidRPr="00042B20">
        <w:rPr>
          <w:rFonts w:ascii="Times New Roman" w:hAnsi="Times New Roman" w:cs="Times New Roman"/>
          <w:sz w:val="28"/>
          <w:szCs w:val="28"/>
          <w:lang w:val="ro-MD"/>
        </w:rPr>
        <w:t>3</w:t>
      </w:r>
      <w:r w:rsidR="00CF4515">
        <w:rPr>
          <w:rFonts w:ascii="Times New Roman" w:hAnsi="Times New Roman" w:cs="Times New Roman"/>
          <w:sz w:val="28"/>
          <w:szCs w:val="28"/>
          <w:lang w:val="ro-MD"/>
        </w:rPr>
        <w:t>:</w:t>
      </w:r>
    </w:p>
    <w:p w:rsidR="00271E7B" w:rsidRPr="00271E7B" w:rsidRDefault="00271E7B" w:rsidP="00271E7B">
      <w:pPr>
        <w:pStyle w:val="ListParagraph"/>
        <w:rPr>
          <w:rFonts w:ascii="Times New Roman" w:hAnsi="Times New Roman" w:cs="Times New Roman"/>
          <w:sz w:val="28"/>
          <w:szCs w:val="28"/>
          <w:lang w:val="ro-MD"/>
        </w:rPr>
      </w:pPr>
    </w:p>
    <w:p w:rsidR="00577D4A" w:rsidRDefault="00662295" w:rsidP="00271E7B">
      <w:pPr>
        <w:pStyle w:val="ListParagraph"/>
        <w:ind w:left="360"/>
        <w:jc w:val="both"/>
        <w:rPr>
          <w:rFonts w:ascii="Times New Roman" w:hAnsi="Times New Roman" w:cs="Times New Roman"/>
          <w:sz w:val="28"/>
          <w:szCs w:val="28"/>
          <w:lang w:val="ro-MD"/>
        </w:rPr>
      </w:pPr>
      <w:r>
        <w:rPr>
          <w:rFonts w:ascii="Times New Roman" w:hAnsi="Times New Roman" w:cs="Times New Roman"/>
          <w:sz w:val="28"/>
          <w:szCs w:val="28"/>
          <w:lang w:val="ro-MD"/>
        </w:rPr>
        <w:t>la</w:t>
      </w:r>
      <w:r w:rsidR="006F6E1A" w:rsidRPr="00042B20">
        <w:rPr>
          <w:rFonts w:ascii="Times New Roman" w:hAnsi="Times New Roman" w:cs="Times New Roman"/>
          <w:sz w:val="28"/>
          <w:szCs w:val="28"/>
          <w:lang w:val="ro-MD"/>
        </w:rPr>
        <w:t xml:space="preserve"> litera </w:t>
      </w:r>
      <w:r w:rsidR="001668FA" w:rsidRPr="00042B20">
        <w:rPr>
          <w:rFonts w:ascii="Times New Roman" w:hAnsi="Times New Roman" w:cs="Times New Roman"/>
          <w:sz w:val="28"/>
          <w:szCs w:val="28"/>
          <w:lang w:val="ro-MD"/>
        </w:rPr>
        <w:t>b</w:t>
      </w:r>
      <w:r w:rsidR="006F6E1A" w:rsidRPr="00042B20">
        <w:rPr>
          <w:rFonts w:ascii="Times New Roman" w:hAnsi="Times New Roman" w:cs="Times New Roman"/>
          <w:sz w:val="28"/>
          <w:szCs w:val="28"/>
          <w:lang w:val="ro-MD"/>
        </w:rPr>
        <w:t>), cifrele ,,</w:t>
      </w:r>
      <w:r w:rsidR="00227001">
        <w:rPr>
          <w:rFonts w:ascii="Times New Roman" w:hAnsi="Times New Roman" w:cs="Times New Roman"/>
          <w:sz w:val="28"/>
          <w:szCs w:val="28"/>
          <w:lang w:val="ro-MD"/>
        </w:rPr>
        <w:t>150</w:t>
      </w:r>
      <w:r w:rsidR="001668FA" w:rsidRPr="00042B20">
        <w:rPr>
          <w:rFonts w:ascii="Times New Roman" w:hAnsi="Times New Roman" w:cs="Times New Roman"/>
          <w:sz w:val="28"/>
          <w:szCs w:val="28"/>
          <w:lang w:val="ro-MD"/>
        </w:rPr>
        <w:t>000,0</w:t>
      </w:r>
      <w:r w:rsidR="006F6E1A" w:rsidRPr="00042B20">
        <w:rPr>
          <w:rFonts w:ascii="Times New Roman" w:hAnsi="Times New Roman" w:cs="Times New Roman"/>
          <w:sz w:val="28"/>
          <w:szCs w:val="28"/>
          <w:lang w:val="ro-MD"/>
        </w:rPr>
        <w:t xml:space="preserve">” </w:t>
      </w:r>
      <w:r w:rsidR="00227001">
        <w:rPr>
          <w:rFonts w:ascii="Times New Roman" w:hAnsi="Times New Roman" w:cs="Times New Roman"/>
          <w:sz w:val="28"/>
          <w:szCs w:val="28"/>
          <w:lang w:val="ro-MD"/>
        </w:rPr>
        <w:t>și „310000,0”</w:t>
      </w:r>
      <w:r w:rsidR="006F6E1A" w:rsidRPr="00042B20">
        <w:rPr>
          <w:rFonts w:ascii="Times New Roman" w:hAnsi="Times New Roman" w:cs="Times New Roman"/>
          <w:sz w:val="28"/>
          <w:szCs w:val="28"/>
          <w:lang w:val="ro-MD"/>
        </w:rPr>
        <w:t>se substituie</w:t>
      </w:r>
      <w:r w:rsidR="00227001">
        <w:rPr>
          <w:rFonts w:ascii="Times New Roman" w:hAnsi="Times New Roman" w:cs="Times New Roman"/>
          <w:sz w:val="28"/>
          <w:szCs w:val="28"/>
          <w:lang w:val="ro-MD"/>
        </w:rPr>
        <w:t xml:space="preserve">, respectiv, </w:t>
      </w:r>
      <w:r w:rsidR="006F6E1A" w:rsidRPr="00042B20">
        <w:rPr>
          <w:rFonts w:ascii="Times New Roman" w:hAnsi="Times New Roman" w:cs="Times New Roman"/>
          <w:sz w:val="28"/>
          <w:szCs w:val="28"/>
          <w:lang w:val="ro-MD"/>
        </w:rPr>
        <w:t>cu cifrele ,,</w:t>
      </w:r>
      <w:r>
        <w:rPr>
          <w:rFonts w:ascii="Times New Roman" w:hAnsi="Times New Roman" w:cs="Times New Roman"/>
          <w:sz w:val="28"/>
          <w:szCs w:val="28"/>
          <w:lang w:val="ro-MD"/>
        </w:rPr>
        <w:t>50000,0</w:t>
      </w:r>
      <w:r w:rsidR="006F6E1A" w:rsidRPr="00042B20">
        <w:rPr>
          <w:rFonts w:ascii="Times New Roman" w:hAnsi="Times New Roman" w:cs="Times New Roman"/>
          <w:sz w:val="28"/>
          <w:szCs w:val="28"/>
          <w:lang w:val="ro-MD"/>
        </w:rPr>
        <w:t>”</w:t>
      </w:r>
      <w:r w:rsidR="00227001">
        <w:rPr>
          <w:rFonts w:ascii="Times New Roman" w:hAnsi="Times New Roman" w:cs="Times New Roman"/>
          <w:sz w:val="28"/>
          <w:szCs w:val="28"/>
          <w:lang w:val="ro-MD"/>
        </w:rPr>
        <w:t xml:space="preserve"> și „</w:t>
      </w:r>
      <w:r>
        <w:rPr>
          <w:rFonts w:ascii="Times New Roman" w:hAnsi="Times New Roman" w:cs="Times New Roman"/>
          <w:sz w:val="28"/>
          <w:szCs w:val="28"/>
          <w:lang w:val="ro-MD"/>
        </w:rPr>
        <w:t>330000,0</w:t>
      </w:r>
      <w:r w:rsidR="00227001">
        <w:rPr>
          <w:rFonts w:ascii="Times New Roman" w:hAnsi="Times New Roman" w:cs="Times New Roman"/>
          <w:sz w:val="28"/>
          <w:szCs w:val="28"/>
          <w:lang w:val="ro-MD"/>
        </w:rPr>
        <w:t>”</w:t>
      </w:r>
      <w:r w:rsidR="002F1F68" w:rsidRPr="00042B20">
        <w:rPr>
          <w:rFonts w:ascii="Times New Roman" w:hAnsi="Times New Roman" w:cs="Times New Roman"/>
          <w:sz w:val="28"/>
          <w:szCs w:val="28"/>
          <w:lang w:val="ro-MD"/>
        </w:rPr>
        <w:t>;</w:t>
      </w:r>
    </w:p>
    <w:p w:rsidR="00662295" w:rsidRDefault="00662295" w:rsidP="00271E7B">
      <w:pPr>
        <w:pStyle w:val="ListParagraph"/>
        <w:ind w:left="360"/>
        <w:jc w:val="both"/>
        <w:rPr>
          <w:rFonts w:ascii="Times New Roman" w:hAnsi="Times New Roman" w:cs="Times New Roman"/>
          <w:sz w:val="28"/>
          <w:szCs w:val="28"/>
          <w:lang w:val="ro-MD"/>
        </w:rPr>
      </w:pPr>
      <w:r>
        <w:rPr>
          <w:rFonts w:ascii="Times New Roman" w:hAnsi="Times New Roman" w:cs="Times New Roman"/>
          <w:sz w:val="28"/>
          <w:szCs w:val="28"/>
          <w:lang w:val="ro-MD"/>
        </w:rPr>
        <w:lastRenderedPageBreak/>
        <w:t>la litera c), cifrele „600000,0” se substituie cu cifrele „200000,0”;</w:t>
      </w:r>
    </w:p>
    <w:p w:rsidR="00271E7B" w:rsidRDefault="00271E7B" w:rsidP="00271E7B">
      <w:pPr>
        <w:pStyle w:val="ListParagraph"/>
        <w:ind w:left="360"/>
        <w:jc w:val="both"/>
        <w:rPr>
          <w:rFonts w:ascii="Times New Roman" w:hAnsi="Times New Roman" w:cs="Times New Roman"/>
          <w:sz w:val="28"/>
          <w:szCs w:val="28"/>
          <w:lang w:val="ro-MD"/>
        </w:rPr>
      </w:pPr>
      <w:r>
        <w:rPr>
          <w:rFonts w:ascii="Times New Roman" w:hAnsi="Times New Roman" w:cs="Times New Roman"/>
          <w:sz w:val="28"/>
          <w:szCs w:val="28"/>
          <w:lang w:val="ro-MD"/>
        </w:rPr>
        <w:t>litera f)</w:t>
      </w:r>
      <w:r w:rsidR="00662295">
        <w:rPr>
          <w:rFonts w:ascii="Times New Roman" w:hAnsi="Times New Roman" w:cs="Times New Roman"/>
          <w:sz w:val="28"/>
          <w:szCs w:val="28"/>
          <w:lang w:val="ro-MD"/>
        </w:rPr>
        <w:t xml:space="preserve"> se abrogă;</w:t>
      </w:r>
    </w:p>
    <w:p w:rsidR="00662295" w:rsidRDefault="00662295" w:rsidP="00271E7B">
      <w:pPr>
        <w:pStyle w:val="ListParagraph"/>
        <w:ind w:left="360"/>
        <w:jc w:val="both"/>
        <w:rPr>
          <w:rFonts w:ascii="Times New Roman" w:hAnsi="Times New Roman" w:cs="Times New Roman"/>
          <w:color w:val="FF0000"/>
          <w:sz w:val="28"/>
          <w:szCs w:val="28"/>
          <w:lang w:val="ro-MD"/>
        </w:rPr>
      </w:pPr>
      <w:r>
        <w:rPr>
          <w:rFonts w:ascii="Times New Roman" w:hAnsi="Times New Roman" w:cs="Times New Roman"/>
          <w:sz w:val="28"/>
          <w:szCs w:val="28"/>
          <w:lang w:val="ro-MD"/>
        </w:rPr>
        <w:t>la litera h) cifrele „400000,0” se substituie cu cifrele „255000,0”.</w:t>
      </w:r>
    </w:p>
    <w:p w:rsidR="00577D4A" w:rsidRPr="00042B20" w:rsidRDefault="00577D4A" w:rsidP="00577D4A">
      <w:pPr>
        <w:pStyle w:val="ListParagraph"/>
        <w:ind w:left="360"/>
        <w:jc w:val="both"/>
        <w:rPr>
          <w:rFonts w:ascii="Times New Roman" w:hAnsi="Times New Roman" w:cs="Times New Roman"/>
          <w:sz w:val="28"/>
          <w:szCs w:val="28"/>
          <w:lang w:val="ro-MD"/>
        </w:rPr>
      </w:pPr>
    </w:p>
    <w:p w:rsidR="00E33001" w:rsidRDefault="002F1F68" w:rsidP="00577D4A">
      <w:pPr>
        <w:pStyle w:val="ListParagraph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  <w:lang w:val="ro-MD"/>
        </w:rPr>
      </w:pPr>
      <w:r w:rsidRPr="00042B20">
        <w:rPr>
          <w:rFonts w:ascii="Times New Roman" w:hAnsi="Times New Roman" w:cs="Times New Roman"/>
          <w:sz w:val="28"/>
          <w:szCs w:val="28"/>
          <w:lang w:val="ro-MD"/>
        </w:rPr>
        <w:t>La articolul 4 alineatul (1)</w:t>
      </w:r>
      <w:r w:rsidR="001E60C2">
        <w:rPr>
          <w:rFonts w:ascii="Times New Roman" w:hAnsi="Times New Roman" w:cs="Times New Roman"/>
          <w:sz w:val="28"/>
          <w:szCs w:val="28"/>
          <w:lang w:val="ro-MD"/>
        </w:rPr>
        <w:t>:</w:t>
      </w:r>
    </w:p>
    <w:p w:rsidR="00662295" w:rsidRPr="00F76852" w:rsidRDefault="00E33001" w:rsidP="00E33001">
      <w:pPr>
        <w:pStyle w:val="ListParagraph"/>
        <w:ind w:left="360"/>
        <w:jc w:val="both"/>
        <w:rPr>
          <w:rFonts w:ascii="Times New Roman" w:hAnsi="Times New Roman" w:cs="Times New Roman"/>
          <w:sz w:val="28"/>
          <w:szCs w:val="28"/>
          <w:lang w:val="ro-MD"/>
        </w:rPr>
      </w:pPr>
      <w:r w:rsidRPr="00F76852">
        <w:rPr>
          <w:rFonts w:ascii="Times New Roman" w:hAnsi="Times New Roman" w:cs="Times New Roman"/>
          <w:sz w:val="28"/>
          <w:szCs w:val="28"/>
          <w:lang w:val="ro-MD"/>
        </w:rPr>
        <w:t xml:space="preserve">la </w:t>
      </w:r>
      <w:r w:rsidR="00DB3288" w:rsidRPr="00F76852">
        <w:rPr>
          <w:rFonts w:ascii="Times New Roman" w:hAnsi="Times New Roman" w:cs="Times New Roman"/>
          <w:sz w:val="28"/>
          <w:szCs w:val="28"/>
          <w:lang w:val="ro-MD"/>
        </w:rPr>
        <w:t>litera a), cifrele ,,</w:t>
      </w:r>
      <w:r w:rsidR="00FE1C4C" w:rsidRPr="00F76852">
        <w:rPr>
          <w:rFonts w:ascii="Times New Roman" w:hAnsi="Times New Roman" w:cs="Times New Roman"/>
          <w:sz w:val="28"/>
          <w:szCs w:val="28"/>
          <w:lang w:val="ro-MD"/>
        </w:rPr>
        <w:t>19</w:t>
      </w:r>
      <w:r w:rsidR="00227001" w:rsidRPr="00F76852">
        <w:rPr>
          <w:rFonts w:ascii="Times New Roman" w:hAnsi="Times New Roman" w:cs="Times New Roman"/>
          <w:sz w:val="28"/>
          <w:szCs w:val="28"/>
          <w:lang w:val="ro-MD"/>
        </w:rPr>
        <w:t>698347,8</w:t>
      </w:r>
      <w:r w:rsidR="00DB3288" w:rsidRPr="00F76852">
        <w:rPr>
          <w:rFonts w:ascii="Times New Roman" w:hAnsi="Times New Roman" w:cs="Times New Roman"/>
          <w:sz w:val="28"/>
          <w:szCs w:val="28"/>
          <w:lang w:val="ro-MD"/>
        </w:rPr>
        <w:t>”</w:t>
      </w:r>
      <w:r w:rsidR="00227001" w:rsidRPr="00F76852">
        <w:rPr>
          <w:rFonts w:ascii="Times New Roman" w:hAnsi="Times New Roman" w:cs="Times New Roman"/>
          <w:sz w:val="28"/>
          <w:szCs w:val="28"/>
          <w:lang w:val="ro-MD"/>
        </w:rPr>
        <w:t>, „4195089,6” și „2415802,8”</w:t>
      </w:r>
      <w:r w:rsidR="00DB3288" w:rsidRPr="00F76852">
        <w:rPr>
          <w:rFonts w:ascii="Times New Roman" w:hAnsi="Times New Roman" w:cs="Times New Roman"/>
          <w:sz w:val="28"/>
          <w:szCs w:val="28"/>
          <w:lang w:val="ro-MD"/>
        </w:rPr>
        <w:t xml:space="preserve"> </w:t>
      </w:r>
      <w:r w:rsidR="00FE1C4C" w:rsidRPr="00F76852">
        <w:rPr>
          <w:rFonts w:ascii="Times New Roman" w:hAnsi="Times New Roman" w:cs="Times New Roman"/>
          <w:sz w:val="28"/>
          <w:szCs w:val="28"/>
          <w:lang w:val="ro-MD"/>
        </w:rPr>
        <w:t>se substituie</w:t>
      </w:r>
      <w:r w:rsidR="00227001" w:rsidRPr="00F76852">
        <w:rPr>
          <w:rFonts w:ascii="Times New Roman" w:hAnsi="Times New Roman" w:cs="Times New Roman"/>
          <w:sz w:val="28"/>
          <w:szCs w:val="28"/>
          <w:lang w:val="ro-MD"/>
        </w:rPr>
        <w:t xml:space="preserve">, respectiv, </w:t>
      </w:r>
      <w:r w:rsidR="00DB3288" w:rsidRPr="00F76852">
        <w:rPr>
          <w:rFonts w:ascii="Times New Roman" w:hAnsi="Times New Roman" w:cs="Times New Roman"/>
          <w:sz w:val="28"/>
          <w:szCs w:val="28"/>
          <w:lang w:val="ro-MD"/>
        </w:rPr>
        <w:t>cu cifrele ,,</w:t>
      </w:r>
      <w:r w:rsidR="00662295" w:rsidRPr="00F76852">
        <w:rPr>
          <w:rFonts w:ascii="Times New Roman" w:hAnsi="Times New Roman" w:cs="Times New Roman"/>
          <w:sz w:val="28"/>
          <w:szCs w:val="28"/>
          <w:lang w:val="ro-MD"/>
        </w:rPr>
        <w:t>20</w:t>
      </w:r>
      <w:r w:rsidR="00144D84" w:rsidRPr="00F76852">
        <w:rPr>
          <w:rFonts w:ascii="Times New Roman" w:hAnsi="Times New Roman" w:cs="Times New Roman"/>
          <w:sz w:val="28"/>
          <w:szCs w:val="28"/>
          <w:lang w:val="ro-MD"/>
        </w:rPr>
        <w:t>523180</w:t>
      </w:r>
      <w:r w:rsidR="00662295" w:rsidRPr="00F76852">
        <w:rPr>
          <w:rFonts w:ascii="Times New Roman" w:hAnsi="Times New Roman" w:cs="Times New Roman"/>
          <w:sz w:val="28"/>
          <w:szCs w:val="28"/>
          <w:lang w:val="ro-MD"/>
        </w:rPr>
        <w:t>,</w:t>
      </w:r>
      <w:r w:rsidR="00144D84" w:rsidRPr="00F76852">
        <w:rPr>
          <w:rFonts w:ascii="Times New Roman" w:hAnsi="Times New Roman" w:cs="Times New Roman"/>
          <w:sz w:val="28"/>
          <w:szCs w:val="28"/>
          <w:lang w:val="ro-MD"/>
        </w:rPr>
        <w:t>2</w:t>
      </w:r>
      <w:r w:rsidR="00FE1C4C" w:rsidRPr="00F76852">
        <w:rPr>
          <w:rFonts w:ascii="Times New Roman" w:hAnsi="Times New Roman" w:cs="Times New Roman"/>
          <w:sz w:val="28"/>
          <w:szCs w:val="28"/>
          <w:lang w:val="ro-MD"/>
        </w:rPr>
        <w:t>”</w:t>
      </w:r>
      <w:r w:rsidR="00227001" w:rsidRPr="00F76852">
        <w:rPr>
          <w:rFonts w:ascii="Times New Roman" w:hAnsi="Times New Roman" w:cs="Times New Roman"/>
          <w:sz w:val="28"/>
          <w:szCs w:val="28"/>
          <w:lang w:val="ro-MD"/>
        </w:rPr>
        <w:t>, „</w:t>
      </w:r>
      <w:r w:rsidR="00662295" w:rsidRPr="00F76852">
        <w:rPr>
          <w:rFonts w:ascii="Times New Roman" w:hAnsi="Times New Roman" w:cs="Times New Roman"/>
          <w:sz w:val="28"/>
          <w:szCs w:val="28"/>
          <w:lang w:val="ro-MD"/>
        </w:rPr>
        <w:t>4237</w:t>
      </w:r>
      <w:r w:rsidR="00144D84" w:rsidRPr="00F76852">
        <w:rPr>
          <w:rFonts w:ascii="Times New Roman" w:hAnsi="Times New Roman" w:cs="Times New Roman"/>
          <w:sz w:val="28"/>
          <w:szCs w:val="28"/>
          <w:lang w:val="ro-MD"/>
        </w:rPr>
        <w:t>919,9</w:t>
      </w:r>
      <w:r w:rsidR="00227001" w:rsidRPr="00F76852">
        <w:rPr>
          <w:rFonts w:ascii="Times New Roman" w:hAnsi="Times New Roman" w:cs="Times New Roman"/>
          <w:sz w:val="28"/>
          <w:szCs w:val="28"/>
          <w:lang w:val="ro-MD"/>
        </w:rPr>
        <w:t>” și „</w:t>
      </w:r>
      <w:r w:rsidR="00662295" w:rsidRPr="00F76852">
        <w:rPr>
          <w:rFonts w:ascii="Times New Roman" w:hAnsi="Times New Roman" w:cs="Times New Roman"/>
          <w:sz w:val="28"/>
          <w:szCs w:val="28"/>
          <w:lang w:val="ro-MD"/>
        </w:rPr>
        <w:t>2</w:t>
      </w:r>
      <w:r w:rsidR="00144D84" w:rsidRPr="00F76852">
        <w:rPr>
          <w:rFonts w:ascii="Times New Roman" w:hAnsi="Times New Roman" w:cs="Times New Roman"/>
          <w:sz w:val="28"/>
          <w:szCs w:val="28"/>
          <w:lang w:val="ro-MD"/>
        </w:rPr>
        <w:t>8</w:t>
      </w:r>
      <w:r w:rsidR="00662295" w:rsidRPr="00F76852">
        <w:rPr>
          <w:rFonts w:ascii="Times New Roman" w:hAnsi="Times New Roman" w:cs="Times New Roman"/>
          <w:sz w:val="28"/>
          <w:szCs w:val="28"/>
          <w:lang w:val="ro-MD"/>
        </w:rPr>
        <w:t>79290,3</w:t>
      </w:r>
      <w:r w:rsidR="00227001" w:rsidRPr="00F76852">
        <w:rPr>
          <w:rFonts w:ascii="Times New Roman" w:hAnsi="Times New Roman" w:cs="Times New Roman"/>
          <w:sz w:val="28"/>
          <w:szCs w:val="28"/>
          <w:lang w:val="ro-MD"/>
        </w:rPr>
        <w:t>”</w:t>
      </w:r>
      <w:r w:rsidR="004860BF" w:rsidRPr="00F76852">
        <w:rPr>
          <w:rFonts w:ascii="Times New Roman" w:hAnsi="Times New Roman" w:cs="Times New Roman"/>
          <w:sz w:val="28"/>
          <w:szCs w:val="28"/>
        </w:rPr>
        <w:t>;</w:t>
      </w:r>
      <w:r w:rsidR="00DB3288" w:rsidRPr="00F76852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DB3288" w:rsidRPr="00F76852">
        <w:rPr>
          <w:rFonts w:ascii="Times New Roman" w:hAnsi="Times New Roman" w:cs="Times New Roman"/>
          <w:sz w:val="28"/>
          <w:szCs w:val="28"/>
          <w:lang w:val="ro-MD"/>
        </w:rPr>
        <w:t xml:space="preserve"> </w:t>
      </w:r>
    </w:p>
    <w:p w:rsidR="00E33001" w:rsidRPr="002E3263" w:rsidRDefault="00E33001" w:rsidP="00E33001">
      <w:pPr>
        <w:pStyle w:val="ListParagraph"/>
        <w:ind w:left="360"/>
        <w:jc w:val="both"/>
        <w:rPr>
          <w:rFonts w:ascii="Times New Roman" w:hAnsi="Times New Roman" w:cs="Times New Roman"/>
          <w:sz w:val="28"/>
          <w:szCs w:val="28"/>
          <w:lang w:val="ro-MD"/>
        </w:rPr>
      </w:pPr>
      <w:r>
        <w:rPr>
          <w:rFonts w:ascii="Times New Roman" w:hAnsi="Times New Roman" w:cs="Times New Roman"/>
          <w:sz w:val="28"/>
          <w:szCs w:val="28"/>
          <w:lang w:val="ro-MD"/>
        </w:rPr>
        <w:t>la litera c), cifrele „20</w:t>
      </w:r>
      <w:r w:rsidR="00227001">
        <w:rPr>
          <w:rFonts w:ascii="Times New Roman" w:hAnsi="Times New Roman" w:cs="Times New Roman"/>
          <w:sz w:val="28"/>
          <w:szCs w:val="28"/>
          <w:lang w:val="ro-MD"/>
        </w:rPr>
        <w:t>410590,8</w:t>
      </w:r>
      <w:r>
        <w:rPr>
          <w:rFonts w:ascii="Times New Roman" w:hAnsi="Times New Roman" w:cs="Times New Roman"/>
          <w:sz w:val="28"/>
          <w:szCs w:val="28"/>
          <w:lang w:val="ro-MD"/>
        </w:rPr>
        <w:t xml:space="preserve">” </w:t>
      </w:r>
      <w:r w:rsidR="00224213">
        <w:rPr>
          <w:rFonts w:ascii="Times New Roman" w:hAnsi="Times New Roman" w:cs="Times New Roman"/>
          <w:sz w:val="28"/>
          <w:szCs w:val="28"/>
          <w:lang w:val="ro-MD"/>
        </w:rPr>
        <w:t>și „</w:t>
      </w:r>
      <w:r w:rsidR="00224213" w:rsidRPr="002E3263">
        <w:rPr>
          <w:rFonts w:ascii="Times New Roman" w:hAnsi="Times New Roman" w:cs="Times New Roman"/>
          <w:sz w:val="28"/>
          <w:szCs w:val="28"/>
          <w:lang w:val="ro-MD"/>
        </w:rPr>
        <w:t xml:space="preserve">719776,9” </w:t>
      </w:r>
      <w:r w:rsidRPr="002E3263">
        <w:rPr>
          <w:rFonts w:ascii="Times New Roman" w:hAnsi="Times New Roman" w:cs="Times New Roman"/>
          <w:sz w:val="28"/>
          <w:szCs w:val="28"/>
          <w:lang w:val="ro-MD"/>
        </w:rPr>
        <w:t>se sub</w:t>
      </w:r>
      <w:r w:rsidR="00A50DDC" w:rsidRPr="002E3263">
        <w:rPr>
          <w:rFonts w:ascii="Times New Roman" w:hAnsi="Times New Roman" w:cs="Times New Roman"/>
          <w:sz w:val="28"/>
          <w:szCs w:val="28"/>
          <w:lang w:val="ro-MD"/>
        </w:rPr>
        <w:t>stituie</w:t>
      </w:r>
      <w:r w:rsidR="00224213" w:rsidRPr="002E3263">
        <w:rPr>
          <w:rFonts w:ascii="Times New Roman" w:hAnsi="Times New Roman" w:cs="Times New Roman"/>
          <w:sz w:val="28"/>
          <w:szCs w:val="28"/>
          <w:lang w:val="ro-MD"/>
        </w:rPr>
        <w:t>, respectiv,</w:t>
      </w:r>
      <w:r w:rsidR="00A50DDC" w:rsidRPr="002E3263">
        <w:rPr>
          <w:rFonts w:ascii="Times New Roman" w:hAnsi="Times New Roman" w:cs="Times New Roman"/>
          <w:sz w:val="28"/>
          <w:szCs w:val="28"/>
          <w:lang w:val="ro-MD"/>
        </w:rPr>
        <w:t xml:space="preserve"> cu cifrele </w:t>
      </w:r>
      <w:r w:rsidR="00A50DDC" w:rsidRPr="00124990">
        <w:rPr>
          <w:rFonts w:ascii="Times New Roman" w:hAnsi="Times New Roman" w:cs="Times New Roman"/>
          <w:sz w:val="28"/>
          <w:szCs w:val="28"/>
          <w:lang w:val="ro-MD"/>
        </w:rPr>
        <w:t>„</w:t>
      </w:r>
      <w:r w:rsidR="00662295" w:rsidRPr="00124990">
        <w:rPr>
          <w:rFonts w:ascii="Times New Roman" w:hAnsi="Times New Roman" w:cs="Times New Roman"/>
          <w:sz w:val="28"/>
          <w:szCs w:val="28"/>
          <w:lang w:val="ro-MD"/>
        </w:rPr>
        <w:t>21</w:t>
      </w:r>
      <w:r w:rsidR="0026148B" w:rsidRPr="00124990">
        <w:rPr>
          <w:rFonts w:ascii="Times New Roman" w:hAnsi="Times New Roman" w:cs="Times New Roman"/>
          <w:sz w:val="28"/>
          <w:szCs w:val="28"/>
          <w:lang w:val="ro-MD"/>
        </w:rPr>
        <w:t>32025</w:t>
      </w:r>
      <w:r w:rsidR="00662295" w:rsidRPr="00124990">
        <w:rPr>
          <w:rFonts w:ascii="Times New Roman" w:hAnsi="Times New Roman" w:cs="Times New Roman"/>
          <w:sz w:val="28"/>
          <w:szCs w:val="28"/>
          <w:lang w:val="ro-MD"/>
        </w:rPr>
        <w:t>4,</w:t>
      </w:r>
      <w:r w:rsidR="00E44F62" w:rsidRPr="00124990">
        <w:rPr>
          <w:rFonts w:ascii="Times New Roman" w:hAnsi="Times New Roman" w:cs="Times New Roman"/>
          <w:sz w:val="28"/>
          <w:szCs w:val="28"/>
          <w:lang w:val="ro-MD"/>
        </w:rPr>
        <w:t>8</w:t>
      </w:r>
      <w:r w:rsidR="00662295" w:rsidRPr="00124990">
        <w:rPr>
          <w:rFonts w:ascii="Times New Roman" w:hAnsi="Times New Roman" w:cs="Times New Roman"/>
          <w:sz w:val="28"/>
          <w:szCs w:val="28"/>
          <w:lang w:val="ro-MD"/>
        </w:rPr>
        <w:t>”</w:t>
      </w:r>
      <w:r w:rsidR="00224213" w:rsidRPr="00124990">
        <w:rPr>
          <w:rFonts w:ascii="Times New Roman" w:hAnsi="Times New Roman" w:cs="Times New Roman"/>
          <w:sz w:val="28"/>
          <w:szCs w:val="28"/>
          <w:lang w:val="ro-MD"/>
        </w:rPr>
        <w:t xml:space="preserve"> </w:t>
      </w:r>
      <w:r w:rsidR="00224213" w:rsidRPr="0026148B">
        <w:rPr>
          <w:rFonts w:ascii="Times New Roman" w:hAnsi="Times New Roman" w:cs="Times New Roman"/>
          <w:sz w:val="28"/>
          <w:szCs w:val="28"/>
          <w:lang w:val="ro-MD"/>
        </w:rPr>
        <w:t>și „727976,9”</w:t>
      </w:r>
      <w:r w:rsidR="00A50DDC" w:rsidRPr="0026148B">
        <w:rPr>
          <w:rFonts w:ascii="Times New Roman" w:hAnsi="Times New Roman" w:cs="Times New Roman"/>
          <w:sz w:val="28"/>
          <w:szCs w:val="28"/>
          <w:lang w:val="ro-MD"/>
        </w:rPr>
        <w:t>.</w:t>
      </w:r>
      <w:r w:rsidR="00227001" w:rsidRPr="002E3263">
        <w:rPr>
          <w:rFonts w:ascii="Times New Roman" w:hAnsi="Times New Roman" w:cs="Times New Roman"/>
          <w:sz w:val="28"/>
          <w:szCs w:val="28"/>
          <w:lang w:val="ro-MD"/>
        </w:rPr>
        <w:t xml:space="preserve"> </w:t>
      </w:r>
    </w:p>
    <w:p w:rsidR="00227001" w:rsidRPr="002E3263" w:rsidRDefault="00227001" w:rsidP="00E33001">
      <w:pPr>
        <w:pStyle w:val="ListParagraph"/>
        <w:ind w:left="360"/>
        <w:jc w:val="both"/>
        <w:rPr>
          <w:rFonts w:ascii="Times New Roman" w:hAnsi="Times New Roman" w:cs="Times New Roman"/>
          <w:sz w:val="28"/>
          <w:szCs w:val="28"/>
          <w:lang w:val="ro-MD"/>
        </w:rPr>
      </w:pPr>
    </w:p>
    <w:p w:rsidR="00227001" w:rsidRPr="002E3263" w:rsidRDefault="00227001" w:rsidP="0022700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o-MD"/>
        </w:rPr>
      </w:pPr>
      <w:r w:rsidRPr="002E3263">
        <w:rPr>
          <w:rFonts w:ascii="Times New Roman" w:hAnsi="Times New Roman" w:cs="Times New Roman"/>
          <w:sz w:val="28"/>
          <w:szCs w:val="28"/>
          <w:lang w:val="ro-MD"/>
        </w:rPr>
        <w:t>La articolul 5</w:t>
      </w:r>
      <w:r w:rsidR="00662295" w:rsidRPr="002E3263">
        <w:rPr>
          <w:rFonts w:ascii="Times New Roman" w:hAnsi="Times New Roman" w:cs="Times New Roman"/>
          <w:sz w:val="28"/>
          <w:szCs w:val="28"/>
          <w:lang w:val="ro-MD"/>
        </w:rPr>
        <w:t>, cifrele „170000,0” se substituie cu cifrele „11</w:t>
      </w:r>
      <w:r w:rsidR="009A723B" w:rsidRPr="002E3263">
        <w:rPr>
          <w:rFonts w:ascii="Times New Roman" w:hAnsi="Times New Roman" w:cs="Times New Roman"/>
          <w:sz w:val="28"/>
          <w:szCs w:val="28"/>
          <w:lang w:val="ro-MD"/>
        </w:rPr>
        <w:t>5</w:t>
      </w:r>
      <w:r w:rsidR="00662295" w:rsidRPr="002E3263">
        <w:rPr>
          <w:rFonts w:ascii="Times New Roman" w:hAnsi="Times New Roman" w:cs="Times New Roman"/>
          <w:sz w:val="28"/>
          <w:szCs w:val="28"/>
          <w:lang w:val="ro-MD"/>
        </w:rPr>
        <w:t>000,0”</w:t>
      </w:r>
      <w:r w:rsidR="009B3C8C" w:rsidRPr="002E3263">
        <w:rPr>
          <w:rFonts w:ascii="Times New Roman" w:hAnsi="Times New Roman" w:cs="Times New Roman"/>
          <w:sz w:val="28"/>
          <w:szCs w:val="28"/>
          <w:lang w:val="ro-MD"/>
        </w:rPr>
        <w:t>.</w:t>
      </w:r>
    </w:p>
    <w:p w:rsidR="009B3C8C" w:rsidRPr="002E3263" w:rsidRDefault="009B3C8C" w:rsidP="009B3C8C">
      <w:pPr>
        <w:pStyle w:val="ListParagraph"/>
        <w:ind w:left="502"/>
        <w:jc w:val="both"/>
        <w:rPr>
          <w:rFonts w:ascii="Times New Roman" w:hAnsi="Times New Roman" w:cs="Times New Roman"/>
          <w:sz w:val="28"/>
          <w:szCs w:val="28"/>
          <w:lang w:val="ro-MD"/>
        </w:rPr>
      </w:pPr>
    </w:p>
    <w:p w:rsidR="00227001" w:rsidRPr="002E3263" w:rsidRDefault="00227001" w:rsidP="0022700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o-MD"/>
        </w:rPr>
      </w:pPr>
      <w:r>
        <w:rPr>
          <w:rFonts w:ascii="Times New Roman" w:hAnsi="Times New Roman" w:cs="Times New Roman"/>
          <w:sz w:val="28"/>
          <w:szCs w:val="28"/>
          <w:lang w:val="ro-MD"/>
        </w:rPr>
        <w:t xml:space="preserve">La </w:t>
      </w:r>
      <w:r w:rsidRPr="002E3263">
        <w:rPr>
          <w:rFonts w:ascii="Times New Roman" w:hAnsi="Times New Roman" w:cs="Times New Roman"/>
          <w:sz w:val="28"/>
          <w:szCs w:val="28"/>
          <w:lang w:val="ro-MD"/>
        </w:rPr>
        <w:t>articolul 6, alineatul (1):</w:t>
      </w:r>
    </w:p>
    <w:p w:rsidR="00227001" w:rsidRPr="002E3263" w:rsidRDefault="00227001" w:rsidP="00227001">
      <w:pPr>
        <w:ind w:left="142"/>
        <w:jc w:val="both"/>
        <w:rPr>
          <w:rFonts w:ascii="Times New Roman" w:hAnsi="Times New Roman" w:cs="Times New Roman"/>
          <w:sz w:val="28"/>
          <w:szCs w:val="28"/>
          <w:lang w:val="ro-MD"/>
        </w:rPr>
      </w:pPr>
      <w:r w:rsidRPr="002E3263">
        <w:rPr>
          <w:rFonts w:ascii="Times New Roman" w:hAnsi="Times New Roman" w:cs="Times New Roman"/>
          <w:sz w:val="28"/>
          <w:szCs w:val="28"/>
          <w:lang w:val="ro-MD"/>
        </w:rPr>
        <w:t xml:space="preserve">litera d) </w:t>
      </w:r>
      <w:r w:rsidR="002352A2" w:rsidRPr="002E3263">
        <w:rPr>
          <w:rFonts w:ascii="Times New Roman" w:hAnsi="Times New Roman" w:cs="Times New Roman"/>
          <w:sz w:val="28"/>
          <w:szCs w:val="28"/>
          <w:lang w:val="ro-MD"/>
        </w:rPr>
        <w:t>va avea următorul cuprins „</w:t>
      </w:r>
      <w:r w:rsidR="00E53D58">
        <w:rPr>
          <w:rFonts w:ascii="Times New Roman" w:hAnsi="Times New Roman" w:cs="Times New Roman"/>
          <w:sz w:val="28"/>
          <w:szCs w:val="28"/>
          <w:lang w:val="ro-MD"/>
        </w:rPr>
        <w:t xml:space="preserve">d) </w:t>
      </w:r>
      <w:r w:rsidR="002352A2" w:rsidRPr="002E3263">
        <w:rPr>
          <w:rFonts w:ascii="Times New Roman" w:hAnsi="Times New Roman" w:cs="Times New Roman"/>
          <w:sz w:val="28"/>
          <w:szCs w:val="28"/>
          <w:lang w:val="ro-MD"/>
        </w:rPr>
        <w:t>procurarea cotei-părți</w:t>
      </w:r>
      <w:r w:rsidR="00D47DF0" w:rsidRPr="002E3263">
        <w:rPr>
          <w:rFonts w:ascii="Times New Roman" w:hAnsi="Times New Roman" w:cs="Times New Roman"/>
          <w:sz w:val="28"/>
          <w:szCs w:val="28"/>
          <w:lang w:val="ro-MD"/>
        </w:rPr>
        <w:t xml:space="preserve"> </w:t>
      </w:r>
      <w:r w:rsidR="002E3263" w:rsidRPr="002E3263">
        <w:rPr>
          <w:rFonts w:ascii="Times New Roman" w:hAnsi="Times New Roman" w:cs="Times New Roman"/>
          <w:sz w:val="28"/>
          <w:szCs w:val="28"/>
          <w:lang w:val="ro-MD"/>
        </w:rPr>
        <w:t>în formă de</w:t>
      </w:r>
      <w:r w:rsidR="002352A2" w:rsidRPr="002E3263">
        <w:rPr>
          <w:rFonts w:ascii="Times New Roman" w:hAnsi="Times New Roman" w:cs="Times New Roman"/>
          <w:sz w:val="28"/>
          <w:szCs w:val="28"/>
          <w:lang w:val="ro-MD"/>
        </w:rPr>
        <w:t xml:space="preserve"> acțiuni</w:t>
      </w:r>
      <w:r w:rsidR="00D47DF0" w:rsidRPr="002E3263">
        <w:rPr>
          <w:rFonts w:ascii="Times New Roman" w:hAnsi="Times New Roman" w:cs="Times New Roman"/>
          <w:sz w:val="28"/>
          <w:szCs w:val="28"/>
          <w:lang w:val="ro-MD"/>
        </w:rPr>
        <w:t xml:space="preserve"> </w:t>
      </w:r>
      <w:r w:rsidR="002352A2" w:rsidRPr="002E3263">
        <w:rPr>
          <w:rFonts w:ascii="Times New Roman" w:hAnsi="Times New Roman" w:cs="Times New Roman"/>
          <w:sz w:val="28"/>
          <w:szCs w:val="28"/>
          <w:lang w:val="ro-MD"/>
        </w:rPr>
        <w:t xml:space="preserve">în cadrul Operatorului de </w:t>
      </w:r>
      <w:proofErr w:type="spellStart"/>
      <w:r w:rsidR="002352A2" w:rsidRPr="002E3263">
        <w:rPr>
          <w:rFonts w:ascii="Times New Roman" w:hAnsi="Times New Roman" w:cs="Times New Roman"/>
          <w:sz w:val="28"/>
          <w:szCs w:val="28"/>
          <w:lang w:val="ro-MD"/>
        </w:rPr>
        <w:t>piaţă</w:t>
      </w:r>
      <w:proofErr w:type="spellEnd"/>
      <w:r w:rsidR="002352A2" w:rsidRPr="002E3263">
        <w:rPr>
          <w:rFonts w:ascii="Times New Roman" w:hAnsi="Times New Roman" w:cs="Times New Roman"/>
          <w:sz w:val="28"/>
          <w:szCs w:val="28"/>
          <w:lang w:val="ro-MD"/>
        </w:rPr>
        <w:t xml:space="preserve"> „Bursa </w:t>
      </w:r>
      <w:proofErr w:type="spellStart"/>
      <w:r w:rsidR="002352A2" w:rsidRPr="002E3263">
        <w:rPr>
          <w:rFonts w:ascii="Times New Roman" w:hAnsi="Times New Roman" w:cs="Times New Roman"/>
          <w:sz w:val="28"/>
          <w:szCs w:val="28"/>
          <w:lang w:val="ro-MD"/>
        </w:rPr>
        <w:t>Internaţională</w:t>
      </w:r>
      <w:proofErr w:type="spellEnd"/>
      <w:r w:rsidR="002352A2" w:rsidRPr="002E3263">
        <w:rPr>
          <w:rFonts w:ascii="Times New Roman" w:hAnsi="Times New Roman" w:cs="Times New Roman"/>
          <w:sz w:val="28"/>
          <w:szCs w:val="28"/>
          <w:lang w:val="ro-MD"/>
        </w:rPr>
        <w:t xml:space="preserve"> a Moldovei” Societate pe </w:t>
      </w:r>
      <w:proofErr w:type="spellStart"/>
      <w:r w:rsidR="002352A2" w:rsidRPr="002E3263">
        <w:rPr>
          <w:rFonts w:ascii="Times New Roman" w:hAnsi="Times New Roman" w:cs="Times New Roman"/>
          <w:sz w:val="28"/>
          <w:szCs w:val="28"/>
          <w:lang w:val="ro-MD"/>
        </w:rPr>
        <w:t>Acţiuni</w:t>
      </w:r>
      <w:proofErr w:type="spellEnd"/>
      <w:r w:rsidR="002352A2" w:rsidRPr="002E3263">
        <w:rPr>
          <w:rFonts w:ascii="Times New Roman" w:hAnsi="Times New Roman" w:cs="Times New Roman"/>
          <w:sz w:val="28"/>
          <w:szCs w:val="28"/>
          <w:lang w:val="ro-MD"/>
        </w:rPr>
        <w:t xml:space="preserve"> – în sumă de 5895,0 mii de lei;”;</w:t>
      </w:r>
    </w:p>
    <w:p w:rsidR="00227001" w:rsidRPr="001B04B2" w:rsidRDefault="00227001" w:rsidP="00227001">
      <w:pPr>
        <w:ind w:left="142"/>
        <w:jc w:val="both"/>
        <w:rPr>
          <w:rFonts w:ascii="Times New Roman" w:hAnsi="Times New Roman" w:cs="Times New Roman"/>
          <w:sz w:val="28"/>
          <w:szCs w:val="28"/>
          <w:lang w:val="ro-MD"/>
        </w:rPr>
      </w:pPr>
      <w:r w:rsidRPr="002E3263">
        <w:rPr>
          <w:rFonts w:ascii="Times New Roman" w:hAnsi="Times New Roman" w:cs="Times New Roman"/>
          <w:sz w:val="28"/>
          <w:szCs w:val="28"/>
          <w:lang w:val="ro-MD"/>
        </w:rPr>
        <w:t xml:space="preserve">se completează cu litera </w:t>
      </w:r>
      <w:r w:rsidR="009046BF" w:rsidRPr="002E3263">
        <w:rPr>
          <w:rFonts w:ascii="Times New Roman" w:hAnsi="Times New Roman" w:cs="Times New Roman"/>
          <w:sz w:val="28"/>
          <w:szCs w:val="28"/>
          <w:lang w:val="ro-MD"/>
        </w:rPr>
        <w:t>e) în următoarea redacție „</w:t>
      </w:r>
      <w:r w:rsidR="004F1963">
        <w:rPr>
          <w:rFonts w:ascii="Times New Roman" w:hAnsi="Times New Roman" w:cs="Times New Roman"/>
          <w:sz w:val="28"/>
          <w:szCs w:val="28"/>
          <w:lang w:val="ro-MD"/>
        </w:rPr>
        <w:t xml:space="preserve">e) </w:t>
      </w:r>
      <w:r w:rsidR="009046BF" w:rsidRPr="002E3263">
        <w:rPr>
          <w:rFonts w:ascii="Times New Roman" w:hAnsi="Times New Roman" w:cs="Times New Roman"/>
          <w:sz w:val="28"/>
          <w:szCs w:val="28"/>
          <w:lang w:val="ro-MD"/>
        </w:rPr>
        <w:t xml:space="preserve">procurarea de acțiuni în </w:t>
      </w:r>
      <w:r w:rsidR="009B3C8C" w:rsidRPr="002E3263">
        <w:rPr>
          <w:rFonts w:ascii="Times New Roman" w:hAnsi="Times New Roman" w:cs="Times New Roman"/>
          <w:sz w:val="28"/>
          <w:szCs w:val="28"/>
          <w:lang w:val="ro-MD"/>
        </w:rPr>
        <w:t xml:space="preserve">Societatea cu Răspundere Limitată „Moldova </w:t>
      </w:r>
      <w:proofErr w:type="spellStart"/>
      <w:r w:rsidR="009B3C8C" w:rsidRPr="002E3263">
        <w:rPr>
          <w:rFonts w:ascii="Times New Roman" w:hAnsi="Times New Roman" w:cs="Times New Roman"/>
          <w:sz w:val="28"/>
          <w:szCs w:val="28"/>
          <w:lang w:val="ro-MD"/>
        </w:rPr>
        <w:t>HiTech</w:t>
      </w:r>
      <w:proofErr w:type="spellEnd"/>
      <w:r w:rsidR="009B3C8C" w:rsidRPr="002E3263">
        <w:rPr>
          <w:rFonts w:ascii="Times New Roman" w:hAnsi="Times New Roman" w:cs="Times New Roman"/>
          <w:sz w:val="28"/>
          <w:szCs w:val="28"/>
          <w:lang w:val="ro-MD"/>
        </w:rPr>
        <w:t xml:space="preserve"> Park”</w:t>
      </w:r>
      <w:r w:rsidR="009046BF" w:rsidRPr="002E3263">
        <w:rPr>
          <w:rFonts w:ascii="Times New Roman" w:hAnsi="Times New Roman" w:cs="Times New Roman"/>
          <w:sz w:val="28"/>
          <w:szCs w:val="28"/>
          <w:lang w:val="ro-MD"/>
        </w:rPr>
        <w:t xml:space="preserve"> – în sumă de 1650,0 mii de lei”.</w:t>
      </w:r>
    </w:p>
    <w:p w:rsidR="009046BF" w:rsidRPr="009046BF" w:rsidRDefault="009046BF" w:rsidP="009B3C8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o-MD"/>
        </w:rPr>
      </w:pPr>
      <w:r>
        <w:rPr>
          <w:rFonts w:ascii="Times New Roman" w:hAnsi="Times New Roman" w:cs="Times New Roman"/>
          <w:sz w:val="28"/>
          <w:szCs w:val="28"/>
          <w:lang w:val="ro-MD"/>
        </w:rPr>
        <w:t xml:space="preserve">La articolul 8 cifrele </w:t>
      </w:r>
      <w:r w:rsidR="009B3C8C" w:rsidRPr="009B3C8C">
        <w:rPr>
          <w:rFonts w:ascii="Times New Roman" w:hAnsi="Times New Roman" w:cs="Times New Roman"/>
          <w:sz w:val="28"/>
          <w:szCs w:val="28"/>
          <w:lang w:val="ro-MD"/>
        </w:rPr>
        <w:t>„53104,1”, „87058,1” și „4582,0” se substituie</w:t>
      </w:r>
      <w:r w:rsidR="009B3C8C">
        <w:rPr>
          <w:rFonts w:ascii="Times New Roman" w:hAnsi="Times New Roman" w:cs="Times New Roman"/>
          <w:sz w:val="28"/>
          <w:szCs w:val="28"/>
          <w:lang w:val="ro-MD"/>
        </w:rPr>
        <w:t>,</w:t>
      </w:r>
      <w:r w:rsidR="009B3C8C" w:rsidRPr="009B3C8C">
        <w:rPr>
          <w:rFonts w:ascii="Times New Roman" w:hAnsi="Times New Roman" w:cs="Times New Roman"/>
          <w:sz w:val="28"/>
          <w:szCs w:val="28"/>
          <w:lang w:val="ro-MD"/>
        </w:rPr>
        <w:t xml:space="preserve"> respectiv</w:t>
      </w:r>
      <w:r w:rsidR="009B3C8C">
        <w:rPr>
          <w:rFonts w:ascii="Times New Roman" w:hAnsi="Times New Roman" w:cs="Times New Roman"/>
          <w:sz w:val="28"/>
          <w:szCs w:val="28"/>
          <w:lang w:val="ro-MD"/>
        </w:rPr>
        <w:t>,</w:t>
      </w:r>
      <w:r w:rsidR="009B3C8C" w:rsidRPr="009B3C8C">
        <w:rPr>
          <w:rFonts w:ascii="Times New Roman" w:hAnsi="Times New Roman" w:cs="Times New Roman"/>
          <w:sz w:val="28"/>
          <w:szCs w:val="28"/>
          <w:lang w:val="ro-MD"/>
        </w:rPr>
        <w:t xml:space="preserve"> cu cifrele „52458,6”, „76691,1” și „4471,8”.</w:t>
      </w:r>
    </w:p>
    <w:p w:rsidR="00577D4A" w:rsidRDefault="00577D4A" w:rsidP="00577D4A">
      <w:pPr>
        <w:pStyle w:val="ListParagraph"/>
        <w:ind w:left="360"/>
        <w:jc w:val="both"/>
        <w:rPr>
          <w:rFonts w:ascii="Times New Roman" w:hAnsi="Times New Roman" w:cs="Times New Roman"/>
          <w:sz w:val="28"/>
          <w:szCs w:val="28"/>
          <w:lang w:val="ro-MD"/>
        </w:rPr>
      </w:pPr>
    </w:p>
    <w:p w:rsidR="003C0130" w:rsidRPr="00A50DDC" w:rsidRDefault="00A50DDC" w:rsidP="00C27F76">
      <w:pPr>
        <w:pStyle w:val="ListParagraph"/>
        <w:numPr>
          <w:ilvl w:val="0"/>
          <w:numId w:val="1"/>
        </w:numPr>
        <w:ind w:hanging="76"/>
        <w:jc w:val="both"/>
        <w:rPr>
          <w:rFonts w:ascii="Times New Roman" w:hAnsi="Times New Roman" w:cs="Times New Roman"/>
          <w:sz w:val="28"/>
          <w:szCs w:val="28"/>
          <w:lang w:val="ro-MD"/>
        </w:rPr>
      </w:pPr>
      <w:r w:rsidRPr="00A50DDC">
        <w:rPr>
          <w:rFonts w:ascii="Times New Roman" w:hAnsi="Times New Roman" w:cs="Times New Roman"/>
          <w:sz w:val="28"/>
          <w:szCs w:val="28"/>
          <w:lang w:val="ro-MD"/>
        </w:rPr>
        <w:t>Anexele nr.1–7 se substituie cu anexele nr.1–7 la prezenta lege.</w:t>
      </w:r>
    </w:p>
    <w:p w:rsidR="00446577" w:rsidRPr="008951A1" w:rsidRDefault="0044408D" w:rsidP="00DF4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408D">
        <w:rPr>
          <w:rFonts w:ascii="Times New Roman" w:eastAsia="Calibri" w:hAnsi="Times New Roman" w:cs="Times New Roman"/>
          <w:b/>
          <w:sz w:val="28"/>
          <w:lang w:val="ro-RO"/>
        </w:rPr>
        <w:t>Art.</w:t>
      </w:r>
      <w:r w:rsidR="0093709C">
        <w:rPr>
          <w:rFonts w:ascii="Times New Roman" w:eastAsia="Calibri" w:hAnsi="Times New Roman" w:cs="Times New Roman"/>
          <w:b/>
          <w:sz w:val="28"/>
          <w:lang w:val="ro-RO"/>
        </w:rPr>
        <w:t xml:space="preserve"> </w:t>
      </w:r>
      <w:r w:rsidRPr="0044408D">
        <w:rPr>
          <w:rFonts w:ascii="Times New Roman" w:eastAsia="Calibri" w:hAnsi="Times New Roman" w:cs="Times New Roman"/>
          <w:b/>
          <w:sz w:val="28"/>
          <w:lang w:val="ro-RO"/>
        </w:rPr>
        <w:t>II.</w:t>
      </w:r>
      <w:r>
        <w:rPr>
          <w:rFonts w:ascii="Times New Roman" w:eastAsia="Calibri" w:hAnsi="Times New Roman" w:cs="Times New Roman"/>
          <w:sz w:val="28"/>
          <w:lang w:val="ro-RO"/>
        </w:rPr>
        <w:t xml:space="preserve"> – </w:t>
      </w:r>
      <w:r w:rsidRPr="0044408D">
        <w:rPr>
          <w:rFonts w:ascii="Times New Roman" w:eastAsia="Calibri" w:hAnsi="Times New Roman" w:cs="Times New Roman"/>
          <w:sz w:val="28"/>
          <w:lang w:val="ro-RO"/>
        </w:rPr>
        <w:t>Prezenta</w:t>
      </w:r>
      <w:r>
        <w:rPr>
          <w:rFonts w:ascii="Times New Roman" w:eastAsia="Calibri" w:hAnsi="Times New Roman" w:cs="Times New Roman"/>
          <w:sz w:val="28"/>
          <w:lang w:val="ro-RO"/>
        </w:rPr>
        <w:t xml:space="preserve"> </w:t>
      </w:r>
      <w:r w:rsidRPr="0044408D">
        <w:rPr>
          <w:rFonts w:ascii="Times New Roman" w:eastAsia="Calibri" w:hAnsi="Times New Roman" w:cs="Times New Roman"/>
          <w:sz w:val="28"/>
          <w:lang w:val="ro-RO"/>
        </w:rPr>
        <w:t>lege intră în vigoare la data publicării în Monitorul Oficial al Republicii Moldova.</w:t>
      </w:r>
    </w:p>
    <w:sectPr w:rsidR="00446577" w:rsidRPr="008951A1" w:rsidSect="00DF4F3C">
      <w:pgSz w:w="12240" w:h="15840"/>
      <w:pgMar w:top="1276" w:right="1440" w:bottom="1135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44644"/>
    <w:multiLevelType w:val="hybridMultilevel"/>
    <w:tmpl w:val="6BAE5B4C"/>
    <w:lvl w:ilvl="0" w:tplc="ECF6617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</w:lvl>
    <w:lvl w:ilvl="3" w:tplc="0418000F" w:tentative="1">
      <w:start w:val="1"/>
      <w:numFmt w:val="decimal"/>
      <w:lvlText w:val="%4."/>
      <w:lvlJc w:val="left"/>
      <w:pPr>
        <w:ind w:left="3229" w:hanging="360"/>
      </w:p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</w:lvl>
    <w:lvl w:ilvl="6" w:tplc="0418000F" w:tentative="1">
      <w:start w:val="1"/>
      <w:numFmt w:val="decimal"/>
      <w:lvlText w:val="%7."/>
      <w:lvlJc w:val="left"/>
      <w:pPr>
        <w:ind w:left="5389" w:hanging="360"/>
      </w:p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2654F17"/>
    <w:multiLevelType w:val="hybridMultilevel"/>
    <w:tmpl w:val="6032D45A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8E2EFE"/>
    <w:multiLevelType w:val="hybridMultilevel"/>
    <w:tmpl w:val="F9389504"/>
    <w:lvl w:ilvl="0" w:tplc="C58032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B13"/>
    <w:rsid w:val="000301D0"/>
    <w:rsid w:val="00042B20"/>
    <w:rsid w:val="00055811"/>
    <w:rsid w:val="00061C15"/>
    <w:rsid w:val="000B57F6"/>
    <w:rsid w:val="000C7A8A"/>
    <w:rsid w:val="000D2F56"/>
    <w:rsid w:val="001241C4"/>
    <w:rsid w:val="00124990"/>
    <w:rsid w:val="00127383"/>
    <w:rsid w:val="00144D84"/>
    <w:rsid w:val="0014774B"/>
    <w:rsid w:val="001668FA"/>
    <w:rsid w:val="00174803"/>
    <w:rsid w:val="00175F06"/>
    <w:rsid w:val="001B04B2"/>
    <w:rsid w:val="001B3531"/>
    <w:rsid w:val="001E60C2"/>
    <w:rsid w:val="001F3CA0"/>
    <w:rsid w:val="001F5774"/>
    <w:rsid w:val="001F5C98"/>
    <w:rsid w:val="00201651"/>
    <w:rsid w:val="002211D1"/>
    <w:rsid w:val="00224213"/>
    <w:rsid w:val="00227001"/>
    <w:rsid w:val="002352A2"/>
    <w:rsid w:val="0026148B"/>
    <w:rsid w:val="00271E7B"/>
    <w:rsid w:val="00284390"/>
    <w:rsid w:val="00284B13"/>
    <w:rsid w:val="002C7E4F"/>
    <w:rsid w:val="002E2614"/>
    <w:rsid w:val="002E3263"/>
    <w:rsid w:val="002F1F68"/>
    <w:rsid w:val="002F48A9"/>
    <w:rsid w:val="00300EC6"/>
    <w:rsid w:val="00327BB3"/>
    <w:rsid w:val="00341475"/>
    <w:rsid w:val="0035164C"/>
    <w:rsid w:val="00353947"/>
    <w:rsid w:val="00354CD9"/>
    <w:rsid w:val="00362AA4"/>
    <w:rsid w:val="003A0D2E"/>
    <w:rsid w:val="003A5340"/>
    <w:rsid w:val="003B0899"/>
    <w:rsid w:val="003C0130"/>
    <w:rsid w:val="003E7BD3"/>
    <w:rsid w:val="003F5DAE"/>
    <w:rsid w:val="0040439E"/>
    <w:rsid w:val="00414544"/>
    <w:rsid w:val="004354BF"/>
    <w:rsid w:val="0044408D"/>
    <w:rsid w:val="004456C6"/>
    <w:rsid w:val="00446577"/>
    <w:rsid w:val="00453FDD"/>
    <w:rsid w:val="004860BF"/>
    <w:rsid w:val="004A7E6A"/>
    <w:rsid w:val="004D413F"/>
    <w:rsid w:val="004F1963"/>
    <w:rsid w:val="004F377D"/>
    <w:rsid w:val="005272B3"/>
    <w:rsid w:val="00527A75"/>
    <w:rsid w:val="00552ADB"/>
    <w:rsid w:val="00577D4A"/>
    <w:rsid w:val="00584D5E"/>
    <w:rsid w:val="005958D0"/>
    <w:rsid w:val="005E7200"/>
    <w:rsid w:val="005F566E"/>
    <w:rsid w:val="00632145"/>
    <w:rsid w:val="0064069F"/>
    <w:rsid w:val="00660AA9"/>
    <w:rsid w:val="00662295"/>
    <w:rsid w:val="00674D82"/>
    <w:rsid w:val="00696B4F"/>
    <w:rsid w:val="006E6B1A"/>
    <w:rsid w:val="006F6E1A"/>
    <w:rsid w:val="007A2196"/>
    <w:rsid w:val="007A57AD"/>
    <w:rsid w:val="007F690D"/>
    <w:rsid w:val="008116CA"/>
    <w:rsid w:val="008200E1"/>
    <w:rsid w:val="00831D3F"/>
    <w:rsid w:val="00890FA5"/>
    <w:rsid w:val="008951A1"/>
    <w:rsid w:val="008D33C2"/>
    <w:rsid w:val="008E14D2"/>
    <w:rsid w:val="009046BF"/>
    <w:rsid w:val="009120B8"/>
    <w:rsid w:val="0093709C"/>
    <w:rsid w:val="009A723B"/>
    <w:rsid w:val="009B3C8C"/>
    <w:rsid w:val="009E018F"/>
    <w:rsid w:val="00A50DDC"/>
    <w:rsid w:val="00AE1540"/>
    <w:rsid w:val="00B154BF"/>
    <w:rsid w:val="00B439EC"/>
    <w:rsid w:val="00B47FA3"/>
    <w:rsid w:val="00B66CBE"/>
    <w:rsid w:val="00B736F3"/>
    <w:rsid w:val="00BA5FE2"/>
    <w:rsid w:val="00BB43A1"/>
    <w:rsid w:val="00C27F76"/>
    <w:rsid w:val="00C4695E"/>
    <w:rsid w:val="00C6642F"/>
    <w:rsid w:val="00CB7D4B"/>
    <w:rsid w:val="00CC2FE7"/>
    <w:rsid w:val="00CC61E5"/>
    <w:rsid w:val="00CF4515"/>
    <w:rsid w:val="00D14E0B"/>
    <w:rsid w:val="00D32EF3"/>
    <w:rsid w:val="00D47DF0"/>
    <w:rsid w:val="00D55D7E"/>
    <w:rsid w:val="00DB3288"/>
    <w:rsid w:val="00DC1DA5"/>
    <w:rsid w:val="00DF4F3C"/>
    <w:rsid w:val="00E0306C"/>
    <w:rsid w:val="00E1316E"/>
    <w:rsid w:val="00E31955"/>
    <w:rsid w:val="00E33001"/>
    <w:rsid w:val="00E434F2"/>
    <w:rsid w:val="00E44F62"/>
    <w:rsid w:val="00E522CC"/>
    <w:rsid w:val="00E53D58"/>
    <w:rsid w:val="00E84E34"/>
    <w:rsid w:val="00ED5523"/>
    <w:rsid w:val="00ED7E2A"/>
    <w:rsid w:val="00F75AEA"/>
    <w:rsid w:val="00F76852"/>
    <w:rsid w:val="00F85240"/>
    <w:rsid w:val="00F90EC2"/>
    <w:rsid w:val="00FD208D"/>
    <w:rsid w:val="00FE0EEC"/>
    <w:rsid w:val="00FE1C4C"/>
    <w:rsid w:val="00FF3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135166"/>
  <w15:chartTrackingRefBased/>
  <w15:docId w15:val="{44F1253D-AE36-4D1F-B7C7-3172AF691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57F6"/>
    <w:pPr>
      <w:ind w:left="720"/>
      <w:contextualSpacing/>
    </w:pPr>
  </w:style>
  <w:style w:type="table" w:styleId="TableGrid">
    <w:name w:val="Table Grid"/>
    <w:basedOn w:val="TableNormal"/>
    <w:uiPriority w:val="39"/>
    <w:rsid w:val="00696B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446577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145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4544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5E72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59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70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49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2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52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4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62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6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57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15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79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83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2</Pages>
  <Words>434</Words>
  <Characters>2476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Veronica, Chirila</dc:creator>
  <cp:keywords/>
  <dc:description/>
  <cp:lastModifiedBy>Veronica, Chirila</cp:lastModifiedBy>
  <cp:revision>18</cp:revision>
  <cp:lastPrinted>2025-11-07T16:30:00Z</cp:lastPrinted>
  <dcterms:created xsi:type="dcterms:W3CDTF">2025-11-07T11:49:00Z</dcterms:created>
  <dcterms:modified xsi:type="dcterms:W3CDTF">2025-11-07T16:34:00Z</dcterms:modified>
</cp:coreProperties>
</file>